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95C7" w14:textId="6FEA69CA" w:rsidR="000B4128" w:rsidRDefault="002910B1" w:rsidP="000C3EA0">
      <w:pPr>
        <w:rPr>
          <w:rFonts w:ascii="Century Gothic" w:hAnsi="Century Gothic"/>
          <w:b/>
          <w:color w:val="262626" w:themeColor="text1" w:themeTint="D9"/>
          <w:sz w:val="24"/>
          <w:szCs w:val="24"/>
        </w:rPr>
      </w:pPr>
      <w:r>
        <w:rPr>
          <w:rFonts w:ascii="Arial" w:hAnsi="Arial" w:cs="Arial"/>
          <w:b/>
          <w:noProof/>
          <w:color w:val="FF0000"/>
          <w:sz w:val="24"/>
          <w:szCs w:val="24"/>
        </w:rPr>
        <w:drawing>
          <wp:inline distT="0" distB="0" distL="0" distR="0" wp14:anchorId="2069BC0F" wp14:editId="13604958">
            <wp:extent cx="1572768" cy="2029968"/>
            <wp:effectExtent l="0" t="0" r="8890" b="8890"/>
            <wp:docPr id="3" name="Picture 3" descr="A close up of a boo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0439216487_m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2768" cy="2029968"/>
                    </a:xfrm>
                    <a:prstGeom prst="rect">
                      <a:avLst/>
                    </a:prstGeom>
                  </pic:spPr>
                </pic:pic>
              </a:graphicData>
            </a:graphic>
          </wp:inline>
        </w:drawing>
      </w:r>
    </w:p>
    <w:p w14:paraId="6E3E9B76" w14:textId="77777777" w:rsidR="002910B1" w:rsidRPr="00546633" w:rsidRDefault="002910B1" w:rsidP="002910B1">
      <w:pPr>
        <w:spacing w:after="0"/>
        <w:rPr>
          <w:rFonts w:ascii="Century Gothic" w:hAnsi="Century Gothic"/>
          <w:b/>
          <w:sz w:val="24"/>
          <w:szCs w:val="24"/>
        </w:rPr>
      </w:pPr>
      <w:r w:rsidRPr="00546633">
        <w:rPr>
          <w:rFonts w:ascii="Century Gothic" w:hAnsi="Century Gothic"/>
          <w:b/>
          <w:sz w:val="24"/>
          <w:szCs w:val="24"/>
        </w:rPr>
        <w:t>Critical Thinking</w:t>
      </w:r>
    </w:p>
    <w:p w14:paraId="72DEE3FE" w14:textId="77777777" w:rsidR="002910B1" w:rsidRPr="00546633" w:rsidRDefault="002910B1" w:rsidP="002910B1">
      <w:pPr>
        <w:spacing w:after="0"/>
        <w:rPr>
          <w:rFonts w:ascii="Century Gothic" w:hAnsi="Century Gothic"/>
          <w:sz w:val="20"/>
          <w:szCs w:val="20"/>
        </w:rPr>
      </w:pPr>
      <w:bookmarkStart w:id="0" w:name="_Hlk505673623"/>
      <w:bookmarkStart w:id="1" w:name="_Hlk505681348"/>
      <w:r w:rsidRPr="00546633">
        <w:rPr>
          <w:rFonts w:ascii="Century Gothic" w:hAnsi="Century Gothic"/>
          <w:sz w:val="20"/>
          <w:szCs w:val="20"/>
        </w:rPr>
        <w:t>Ages 4-5</w:t>
      </w:r>
    </w:p>
    <w:bookmarkEnd w:id="0"/>
    <w:bookmarkEnd w:id="1"/>
    <w:p w14:paraId="6BDD774A" w14:textId="77777777" w:rsidR="002910B1" w:rsidRPr="00546633" w:rsidRDefault="002910B1" w:rsidP="002910B1">
      <w:pPr>
        <w:spacing w:after="0"/>
        <w:rPr>
          <w:rFonts w:ascii="Century Gothic" w:eastAsia="Times New Roman" w:hAnsi="Century Gothic" w:cs="Arial"/>
          <w:bCs/>
          <w:sz w:val="20"/>
          <w:szCs w:val="20"/>
        </w:rPr>
      </w:pPr>
      <w:r w:rsidRPr="00546633">
        <w:rPr>
          <w:rFonts w:ascii="Century Gothic" w:hAnsi="Century Gothic" w:cs="Arial"/>
          <w:sz w:val="20"/>
          <w:szCs w:val="20"/>
        </w:rPr>
        <w:t>The books and activities in this kit are designed to encourage, teach and enhance critical thinking skills.</w:t>
      </w:r>
    </w:p>
    <w:p w14:paraId="2A364101" w14:textId="77777777" w:rsidR="002910B1" w:rsidRPr="00546633" w:rsidRDefault="002910B1" w:rsidP="002910B1">
      <w:pPr>
        <w:spacing w:after="0"/>
        <w:rPr>
          <w:rFonts w:ascii="Century Gothic" w:hAnsi="Century Gothic" w:cs="Arial"/>
          <w:sz w:val="20"/>
          <w:szCs w:val="20"/>
        </w:rPr>
      </w:pPr>
    </w:p>
    <w:p w14:paraId="7E688539" w14:textId="77777777" w:rsidR="002910B1" w:rsidRPr="00546633" w:rsidRDefault="002910B1" w:rsidP="002910B1">
      <w:pPr>
        <w:spacing w:after="0"/>
        <w:rPr>
          <w:rFonts w:ascii="Century Gothic" w:hAnsi="Century Gothic" w:cs="Arial"/>
          <w:b/>
          <w:sz w:val="20"/>
          <w:szCs w:val="20"/>
        </w:rPr>
      </w:pPr>
      <w:r w:rsidRPr="00546633">
        <w:rPr>
          <w:rFonts w:ascii="Century Gothic" w:hAnsi="Century Gothic" w:cs="Arial"/>
          <w:b/>
          <w:sz w:val="20"/>
          <w:szCs w:val="20"/>
        </w:rPr>
        <w:t>Click, Clack, Moo Cows that Type by Doreen Cronin</w:t>
      </w:r>
    </w:p>
    <w:p w14:paraId="0ACBCEF3" w14:textId="77777777" w:rsidR="002910B1" w:rsidRPr="00546633" w:rsidRDefault="002910B1" w:rsidP="002910B1">
      <w:pPr>
        <w:spacing w:after="0"/>
        <w:rPr>
          <w:rFonts w:ascii="Century Gothic" w:eastAsia="Times New Roman" w:hAnsi="Century Gothic" w:cs="Times New Roman"/>
          <w:sz w:val="20"/>
          <w:szCs w:val="20"/>
        </w:rPr>
      </w:pPr>
      <w:r w:rsidRPr="00546633">
        <w:rPr>
          <w:rFonts w:ascii="Century Gothic" w:eastAsia="Times New Roman" w:hAnsi="Century Gothic" w:cs="Arial"/>
          <w:bCs/>
          <w:sz w:val="20"/>
          <w:szCs w:val="20"/>
        </w:rPr>
        <w:t xml:space="preserve">Supporting Books: </w:t>
      </w:r>
    </w:p>
    <w:p w14:paraId="47CF01D7" w14:textId="77777777" w:rsidR="002910B1" w:rsidRPr="00546633" w:rsidRDefault="002910B1" w:rsidP="002910B1">
      <w:pPr>
        <w:spacing w:after="0"/>
        <w:rPr>
          <w:rFonts w:ascii="Century Gothic" w:eastAsia="Times New Roman" w:hAnsi="Century Gothic" w:cs="Times New Roman"/>
          <w:sz w:val="20"/>
          <w:szCs w:val="20"/>
        </w:rPr>
      </w:pPr>
      <w:r w:rsidRPr="00546633">
        <w:rPr>
          <w:rFonts w:ascii="Century Gothic" w:eastAsia="Times New Roman" w:hAnsi="Century Gothic" w:cs="Arial"/>
          <w:i/>
          <w:iCs/>
          <w:sz w:val="20"/>
          <w:szCs w:val="20"/>
        </w:rPr>
        <w:t>Children Make Terrible Pets</w:t>
      </w:r>
      <w:r w:rsidRPr="00546633">
        <w:rPr>
          <w:rFonts w:ascii="Century Gothic" w:eastAsia="Times New Roman" w:hAnsi="Century Gothic" w:cs="Arial"/>
          <w:sz w:val="20"/>
          <w:szCs w:val="20"/>
        </w:rPr>
        <w:t xml:space="preserve"> by Peter Brown</w:t>
      </w:r>
    </w:p>
    <w:p w14:paraId="6B866C78" w14:textId="77777777" w:rsidR="002910B1" w:rsidRPr="00546633" w:rsidRDefault="002910B1" w:rsidP="002910B1">
      <w:pPr>
        <w:spacing w:after="0"/>
        <w:rPr>
          <w:rFonts w:ascii="Century Gothic" w:eastAsia="Times New Roman" w:hAnsi="Century Gothic" w:cs="Times New Roman"/>
          <w:sz w:val="20"/>
          <w:szCs w:val="20"/>
        </w:rPr>
      </w:pPr>
      <w:r w:rsidRPr="00546633">
        <w:rPr>
          <w:rFonts w:ascii="Century Gothic" w:eastAsia="Times New Roman" w:hAnsi="Century Gothic" w:cs="Arial"/>
          <w:i/>
          <w:iCs/>
          <w:sz w:val="20"/>
          <w:szCs w:val="20"/>
        </w:rPr>
        <w:t>The Little Hummingbird</w:t>
      </w:r>
      <w:r w:rsidRPr="00546633">
        <w:rPr>
          <w:rFonts w:ascii="Century Gothic" w:eastAsia="Times New Roman" w:hAnsi="Century Gothic" w:cs="Arial"/>
          <w:bCs/>
          <w:i/>
          <w:iCs/>
          <w:sz w:val="20"/>
          <w:szCs w:val="20"/>
        </w:rPr>
        <w:t xml:space="preserve"> </w:t>
      </w:r>
      <w:r w:rsidRPr="00546633">
        <w:rPr>
          <w:rFonts w:ascii="Century Gothic" w:eastAsia="Times New Roman" w:hAnsi="Century Gothic" w:cs="Arial"/>
          <w:i/>
          <w:iCs/>
          <w:sz w:val="20"/>
          <w:szCs w:val="20"/>
        </w:rPr>
        <w:t xml:space="preserve">by Michael Nicoll </w:t>
      </w:r>
      <w:proofErr w:type="spellStart"/>
      <w:r w:rsidRPr="00546633">
        <w:rPr>
          <w:rFonts w:ascii="Century Gothic" w:eastAsia="Times New Roman" w:hAnsi="Century Gothic" w:cs="Arial"/>
          <w:i/>
          <w:iCs/>
          <w:sz w:val="20"/>
          <w:szCs w:val="20"/>
        </w:rPr>
        <w:t>Yahgulanaas</w:t>
      </w:r>
      <w:proofErr w:type="spellEnd"/>
    </w:p>
    <w:p w14:paraId="1EFC2FDB" w14:textId="77777777" w:rsidR="002910B1" w:rsidRPr="00546633" w:rsidRDefault="002910B1" w:rsidP="002910B1">
      <w:pPr>
        <w:spacing w:after="0"/>
        <w:rPr>
          <w:rFonts w:ascii="Century Gothic" w:eastAsia="Times New Roman" w:hAnsi="Century Gothic" w:cs="Times New Roman"/>
          <w:sz w:val="20"/>
          <w:szCs w:val="20"/>
        </w:rPr>
      </w:pPr>
      <w:r w:rsidRPr="00546633">
        <w:rPr>
          <w:rFonts w:ascii="Century Gothic" w:eastAsia="Times New Roman" w:hAnsi="Century Gothic" w:cs="Arial"/>
          <w:i/>
          <w:iCs/>
          <w:sz w:val="20"/>
          <w:szCs w:val="20"/>
        </w:rPr>
        <w:t>George and His Shadow by Davide Cali</w:t>
      </w:r>
    </w:p>
    <w:p w14:paraId="1B17E5A3" w14:textId="4BC4AC90" w:rsidR="00FB1A7D" w:rsidRDefault="002910B1" w:rsidP="002910B1">
      <w:pPr>
        <w:spacing w:after="0"/>
        <w:rPr>
          <w:rFonts w:ascii="Century Gothic" w:eastAsia="Times New Roman" w:hAnsi="Century Gothic" w:cs="Arial"/>
          <w:b/>
          <w:bCs/>
          <w:sz w:val="24"/>
          <w:szCs w:val="24"/>
        </w:rPr>
      </w:pPr>
      <w:r w:rsidRPr="00546633">
        <w:rPr>
          <w:rFonts w:ascii="Century Gothic" w:eastAsia="Times New Roman" w:hAnsi="Century Gothic" w:cs="Arial"/>
          <w:i/>
          <w:iCs/>
          <w:sz w:val="20"/>
          <w:szCs w:val="20"/>
        </w:rPr>
        <w:t>I Face the Wind by Vicki Cobb</w:t>
      </w:r>
    </w:p>
    <w:p w14:paraId="435F551F" w14:textId="77777777" w:rsidR="00FB1A7D" w:rsidRDefault="00FB1A7D" w:rsidP="00286E64">
      <w:pPr>
        <w:spacing w:after="0"/>
        <w:rPr>
          <w:rFonts w:ascii="Century Gothic" w:eastAsia="Times New Roman" w:hAnsi="Century Gothic" w:cs="Arial"/>
          <w:b/>
          <w:bCs/>
          <w:sz w:val="24"/>
          <w:szCs w:val="24"/>
        </w:rPr>
      </w:pPr>
    </w:p>
    <w:p w14:paraId="1A82E6FC" w14:textId="77777777" w:rsidR="002910B1" w:rsidRDefault="002910B1" w:rsidP="00BC1F0B">
      <w:pPr>
        <w:spacing w:after="0"/>
        <w:rPr>
          <w:rFonts w:ascii="Century Gothic" w:eastAsia="Times New Roman" w:hAnsi="Century Gothic" w:cs="Arial"/>
          <w:b/>
          <w:bCs/>
          <w:sz w:val="24"/>
          <w:szCs w:val="24"/>
        </w:rPr>
      </w:pPr>
    </w:p>
    <w:p w14:paraId="1A0EF2B6" w14:textId="77777777" w:rsidR="002910B1" w:rsidRPr="00546633" w:rsidRDefault="002910B1" w:rsidP="002910B1">
      <w:pPr>
        <w:spacing w:after="0"/>
        <w:rPr>
          <w:rFonts w:ascii="Century Gothic" w:eastAsia="Times New Roman" w:hAnsi="Century Gothic" w:cs="Times New Roman"/>
          <w:b/>
          <w:sz w:val="24"/>
          <w:szCs w:val="24"/>
        </w:rPr>
      </w:pPr>
      <w:r w:rsidRPr="00546633">
        <w:rPr>
          <w:rFonts w:ascii="Century Gothic" w:eastAsia="Times New Roman" w:hAnsi="Century Gothic" w:cs="Arial"/>
          <w:b/>
          <w:bCs/>
          <w:sz w:val="24"/>
          <w:szCs w:val="24"/>
        </w:rPr>
        <w:lastRenderedPageBreak/>
        <w:t>Explore</w:t>
      </w:r>
    </w:p>
    <w:p w14:paraId="4A81E04C" w14:textId="77777777" w:rsidR="002910B1" w:rsidRPr="00546633" w:rsidRDefault="002910B1" w:rsidP="002910B1">
      <w:pPr>
        <w:spacing w:after="0"/>
        <w:rPr>
          <w:rFonts w:ascii="Century Gothic" w:eastAsia="Times New Roman" w:hAnsi="Century Gothic" w:cs="Times New Roman"/>
          <w:sz w:val="20"/>
          <w:szCs w:val="20"/>
        </w:rPr>
      </w:pPr>
      <w:r w:rsidRPr="00546633">
        <w:rPr>
          <w:rFonts w:ascii="Century Gothic" w:eastAsia="Times New Roman" w:hAnsi="Century Gothic" w:cs="Arial"/>
          <w:bCs/>
          <w:sz w:val="20"/>
          <w:szCs w:val="20"/>
        </w:rPr>
        <w:t>Questions:</w:t>
      </w:r>
    </w:p>
    <w:p w14:paraId="73869594" w14:textId="77777777" w:rsidR="002910B1" w:rsidRPr="00546633" w:rsidRDefault="002910B1" w:rsidP="001775EE">
      <w:pPr>
        <w:pStyle w:val="ListParagraph"/>
        <w:numPr>
          <w:ilvl w:val="0"/>
          <w:numId w:val="4"/>
        </w:numPr>
        <w:spacing w:after="0" w:line="276" w:lineRule="auto"/>
        <w:rPr>
          <w:rFonts w:ascii="Century Gothic" w:eastAsia="Times New Roman" w:hAnsi="Century Gothic" w:cs="Arial"/>
          <w:sz w:val="20"/>
          <w:szCs w:val="20"/>
        </w:rPr>
      </w:pPr>
      <w:r w:rsidRPr="00546633">
        <w:rPr>
          <w:rFonts w:ascii="Century Gothic" w:eastAsia="Times New Roman" w:hAnsi="Century Gothic" w:cs="Arial"/>
          <w:sz w:val="20"/>
          <w:szCs w:val="20"/>
        </w:rPr>
        <w:t xml:space="preserve">What did the cows want? </w:t>
      </w:r>
    </w:p>
    <w:p w14:paraId="0D254408" w14:textId="77777777" w:rsidR="002910B1" w:rsidRPr="00546633" w:rsidRDefault="002910B1" w:rsidP="001775EE">
      <w:pPr>
        <w:pStyle w:val="ListParagraph"/>
        <w:numPr>
          <w:ilvl w:val="0"/>
          <w:numId w:val="4"/>
        </w:numPr>
        <w:spacing w:after="0" w:line="276" w:lineRule="auto"/>
        <w:rPr>
          <w:rFonts w:ascii="Century Gothic" w:eastAsia="Times New Roman" w:hAnsi="Century Gothic" w:cs="Arial"/>
          <w:sz w:val="20"/>
          <w:szCs w:val="20"/>
        </w:rPr>
      </w:pPr>
      <w:r w:rsidRPr="00546633">
        <w:rPr>
          <w:rFonts w:ascii="Century Gothic" w:eastAsia="Times New Roman" w:hAnsi="Century Gothic" w:cs="Arial"/>
          <w:sz w:val="20"/>
          <w:szCs w:val="20"/>
        </w:rPr>
        <w:t>Why did they want electric blankets?</w:t>
      </w:r>
    </w:p>
    <w:p w14:paraId="69AFA4B8" w14:textId="77777777" w:rsidR="002910B1" w:rsidRPr="00546633" w:rsidRDefault="002910B1" w:rsidP="001775EE">
      <w:pPr>
        <w:pStyle w:val="ListParagraph"/>
        <w:numPr>
          <w:ilvl w:val="0"/>
          <w:numId w:val="4"/>
        </w:numPr>
        <w:spacing w:after="0" w:line="276" w:lineRule="auto"/>
        <w:rPr>
          <w:rFonts w:ascii="Century Gothic" w:eastAsia="Times New Roman" w:hAnsi="Century Gothic" w:cs="Arial"/>
          <w:sz w:val="20"/>
          <w:szCs w:val="20"/>
        </w:rPr>
      </w:pPr>
      <w:r w:rsidRPr="00546633">
        <w:rPr>
          <w:rFonts w:ascii="Century Gothic" w:eastAsia="Times New Roman" w:hAnsi="Century Gothic" w:cs="Arial"/>
          <w:sz w:val="20"/>
          <w:szCs w:val="20"/>
        </w:rPr>
        <w:t>What are they willing to do to get what they want?</w:t>
      </w:r>
    </w:p>
    <w:p w14:paraId="124F216E" w14:textId="77777777" w:rsidR="002910B1" w:rsidRPr="00546633" w:rsidRDefault="002910B1" w:rsidP="001775EE">
      <w:pPr>
        <w:pStyle w:val="ListParagraph"/>
        <w:numPr>
          <w:ilvl w:val="0"/>
          <w:numId w:val="4"/>
        </w:numPr>
        <w:spacing w:after="0" w:line="276" w:lineRule="auto"/>
        <w:rPr>
          <w:rFonts w:ascii="Century Gothic" w:eastAsia="Times New Roman" w:hAnsi="Century Gothic" w:cs="Arial"/>
          <w:bCs/>
          <w:sz w:val="20"/>
          <w:szCs w:val="20"/>
        </w:rPr>
      </w:pPr>
      <w:r w:rsidRPr="00546633">
        <w:rPr>
          <w:rFonts w:ascii="Century Gothic" w:eastAsia="Times New Roman" w:hAnsi="Century Gothic" w:cs="Arial"/>
          <w:bCs/>
          <w:sz w:val="20"/>
          <w:szCs w:val="20"/>
        </w:rPr>
        <w:t>Why is Farmer Brown angry with the cows?</w:t>
      </w:r>
    </w:p>
    <w:p w14:paraId="00C232BC" w14:textId="77777777" w:rsidR="002910B1" w:rsidRPr="00546633" w:rsidRDefault="002910B1" w:rsidP="001775EE">
      <w:pPr>
        <w:pStyle w:val="ListParagraph"/>
        <w:numPr>
          <w:ilvl w:val="0"/>
          <w:numId w:val="4"/>
        </w:numPr>
        <w:spacing w:after="0" w:line="276" w:lineRule="auto"/>
        <w:rPr>
          <w:rFonts w:ascii="Century Gothic" w:eastAsia="Times New Roman" w:hAnsi="Century Gothic" w:cs="Arial"/>
          <w:bCs/>
          <w:sz w:val="20"/>
          <w:szCs w:val="20"/>
        </w:rPr>
      </w:pPr>
      <w:r w:rsidRPr="00546633">
        <w:rPr>
          <w:rFonts w:ascii="Century Gothic" w:eastAsia="Times New Roman" w:hAnsi="Century Gothic" w:cs="Arial"/>
          <w:bCs/>
          <w:sz w:val="20"/>
          <w:szCs w:val="20"/>
        </w:rPr>
        <w:t>What effect does actions have on Farmer Brown?</w:t>
      </w:r>
    </w:p>
    <w:p w14:paraId="35210B7F" w14:textId="77777777" w:rsidR="002910B1" w:rsidRPr="00546633" w:rsidRDefault="002910B1" w:rsidP="001775EE">
      <w:pPr>
        <w:pStyle w:val="ListParagraph"/>
        <w:numPr>
          <w:ilvl w:val="0"/>
          <w:numId w:val="4"/>
        </w:numPr>
        <w:spacing w:after="0" w:line="276" w:lineRule="auto"/>
        <w:rPr>
          <w:rFonts w:ascii="Century Gothic" w:eastAsia="Times New Roman" w:hAnsi="Century Gothic" w:cs="Arial"/>
          <w:bCs/>
          <w:sz w:val="20"/>
          <w:szCs w:val="20"/>
        </w:rPr>
      </w:pPr>
      <w:r w:rsidRPr="00546633">
        <w:rPr>
          <w:rFonts w:ascii="Century Gothic" w:eastAsia="Times New Roman" w:hAnsi="Century Gothic" w:cs="Arial"/>
          <w:bCs/>
          <w:sz w:val="20"/>
          <w:szCs w:val="20"/>
        </w:rPr>
        <w:t>What effect do the cows demands have on the rest of the animals?</w:t>
      </w:r>
    </w:p>
    <w:p w14:paraId="4FC2DFA1" w14:textId="77777777" w:rsidR="002910B1" w:rsidRPr="00546633" w:rsidRDefault="002910B1" w:rsidP="002910B1">
      <w:pPr>
        <w:spacing w:after="0"/>
        <w:rPr>
          <w:rFonts w:ascii="Century Gothic" w:eastAsia="Times New Roman" w:hAnsi="Century Gothic" w:cs="Arial"/>
          <w:bCs/>
          <w:sz w:val="20"/>
          <w:szCs w:val="20"/>
        </w:rPr>
      </w:pPr>
      <w:r w:rsidRPr="00546633">
        <w:rPr>
          <w:rFonts w:ascii="Century Gothic" w:eastAsia="Times New Roman" w:hAnsi="Century Gothic" w:cs="Arial"/>
          <w:bCs/>
          <w:sz w:val="20"/>
          <w:szCs w:val="20"/>
        </w:rPr>
        <w:t>Talk about how one thing caused another – the cold caused the cows to want the blankets which caused</w:t>
      </w:r>
      <w:proofErr w:type="gramStart"/>
      <w:r w:rsidRPr="00546633">
        <w:rPr>
          <w:rFonts w:ascii="Century Gothic" w:eastAsia="Times New Roman" w:hAnsi="Century Gothic" w:cs="Arial"/>
          <w:bCs/>
          <w:sz w:val="20"/>
          <w:szCs w:val="20"/>
        </w:rPr>
        <w:t>…..</w:t>
      </w:r>
      <w:proofErr w:type="gramEnd"/>
      <w:r w:rsidRPr="00546633">
        <w:rPr>
          <w:rFonts w:ascii="Century Gothic" w:eastAsia="Times New Roman" w:hAnsi="Century Gothic" w:cs="Arial"/>
          <w:bCs/>
          <w:sz w:val="20"/>
          <w:szCs w:val="20"/>
        </w:rPr>
        <w:t xml:space="preserve"> </w:t>
      </w:r>
    </w:p>
    <w:p w14:paraId="0209F653" w14:textId="77777777" w:rsidR="002910B1" w:rsidRPr="00546633" w:rsidRDefault="002910B1" w:rsidP="002910B1">
      <w:pPr>
        <w:spacing w:after="0"/>
        <w:rPr>
          <w:rFonts w:ascii="Century Gothic" w:eastAsia="Times New Roman" w:hAnsi="Century Gothic" w:cs="Arial"/>
          <w:bCs/>
          <w:sz w:val="20"/>
          <w:szCs w:val="20"/>
        </w:rPr>
      </w:pPr>
    </w:p>
    <w:p w14:paraId="533B8D3E" w14:textId="77777777" w:rsidR="002910B1" w:rsidRPr="00546633" w:rsidRDefault="002910B1" w:rsidP="002910B1">
      <w:pPr>
        <w:spacing w:after="0"/>
        <w:rPr>
          <w:rFonts w:ascii="Century Gothic" w:eastAsia="Times New Roman" w:hAnsi="Century Gothic" w:cs="Arial"/>
          <w:bCs/>
          <w:sz w:val="20"/>
          <w:szCs w:val="20"/>
        </w:rPr>
      </w:pPr>
      <w:r w:rsidRPr="00546633">
        <w:rPr>
          <w:rFonts w:ascii="Century Gothic" w:eastAsia="Times New Roman" w:hAnsi="Century Gothic" w:cs="Arial"/>
          <w:bCs/>
          <w:sz w:val="20"/>
          <w:szCs w:val="20"/>
        </w:rPr>
        <w:t xml:space="preserve">Manipulatives: </w:t>
      </w:r>
    </w:p>
    <w:p w14:paraId="2EA65B1E" w14:textId="77777777" w:rsidR="002910B1" w:rsidRPr="00546633" w:rsidRDefault="002910B1" w:rsidP="001775EE">
      <w:pPr>
        <w:pStyle w:val="ListParagraph"/>
        <w:numPr>
          <w:ilvl w:val="0"/>
          <w:numId w:val="1"/>
        </w:numPr>
        <w:spacing w:after="0" w:line="276" w:lineRule="auto"/>
        <w:rPr>
          <w:rFonts w:ascii="Century Gothic" w:eastAsia="Times New Roman" w:hAnsi="Century Gothic" w:cs="Arial"/>
          <w:bCs/>
          <w:sz w:val="20"/>
          <w:szCs w:val="20"/>
        </w:rPr>
      </w:pPr>
      <w:r w:rsidRPr="00546633">
        <w:rPr>
          <w:rFonts w:ascii="Century Gothic" w:eastAsia="Times New Roman" w:hAnsi="Century Gothic" w:cs="Arial"/>
          <w:bCs/>
          <w:sz w:val="20"/>
          <w:szCs w:val="20"/>
        </w:rPr>
        <w:t>Magnet set</w:t>
      </w:r>
    </w:p>
    <w:p w14:paraId="3F026557" w14:textId="77777777" w:rsidR="002910B1" w:rsidRPr="00546633" w:rsidRDefault="002910B1" w:rsidP="001775EE">
      <w:pPr>
        <w:pStyle w:val="ListParagraph"/>
        <w:numPr>
          <w:ilvl w:val="0"/>
          <w:numId w:val="1"/>
        </w:numPr>
        <w:spacing w:after="0" w:line="276" w:lineRule="auto"/>
        <w:rPr>
          <w:rFonts w:ascii="Century Gothic" w:eastAsia="Times New Roman" w:hAnsi="Century Gothic" w:cs="Arial"/>
          <w:bCs/>
          <w:sz w:val="20"/>
          <w:szCs w:val="20"/>
        </w:rPr>
      </w:pPr>
      <w:r w:rsidRPr="00546633">
        <w:rPr>
          <w:rFonts w:ascii="Century Gothic" w:eastAsia="Times New Roman" w:hAnsi="Century Gothic" w:cs="Arial"/>
          <w:bCs/>
          <w:sz w:val="20"/>
          <w:szCs w:val="20"/>
        </w:rPr>
        <w:t>Keva Planks</w:t>
      </w:r>
    </w:p>
    <w:p w14:paraId="59F69378" w14:textId="77777777" w:rsidR="002910B1" w:rsidRPr="00546633" w:rsidRDefault="002910B1" w:rsidP="001775EE">
      <w:pPr>
        <w:pStyle w:val="ListParagraph"/>
        <w:numPr>
          <w:ilvl w:val="0"/>
          <w:numId w:val="1"/>
        </w:numPr>
        <w:spacing w:after="0" w:line="276" w:lineRule="auto"/>
        <w:rPr>
          <w:rFonts w:ascii="Century Gothic" w:eastAsia="Times New Roman" w:hAnsi="Century Gothic" w:cs="Arial"/>
          <w:bCs/>
          <w:sz w:val="20"/>
          <w:szCs w:val="20"/>
        </w:rPr>
      </w:pPr>
      <w:r w:rsidRPr="00546633">
        <w:rPr>
          <w:rFonts w:ascii="Century Gothic" w:eastAsia="Times New Roman" w:hAnsi="Century Gothic" w:cs="Arial"/>
          <w:bCs/>
          <w:sz w:val="20"/>
          <w:szCs w:val="20"/>
        </w:rPr>
        <w:t>Jars</w:t>
      </w:r>
    </w:p>
    <w:p w14:paraId="63844CC4" w14:textId="77777777" w:rsidR="002910B1" w:rsidRPr="00546633" w:rsidRDefault="002910B1" w:rsidP="002910B1">
      <w:pPr>
        <w:spacing w:after="0"/>
        <w:rPr>
          <w:rFonts w:ascii="Century Gothic" w:eastAsia="Times New Roman" w:hAnsi="Century Gothic" w:cs="Arial"/>
          <w:b/>
          <w:bCs/>
          <w:i/>
          <w:sz w:val="20"/>
          <w:szCs w:val="20"/>
        </w:rPr>
      </w:pPr>
      <w:r w:rsidRPr="00546633">
        <w:rPr>
          <w:rFonts w:ascii="Century Gothic" w:eastAsia="Times New Roman" w:hAnsi="Century Gothic" w:cs="Arial"/>
          <w:b/>
          <w:bCs/>
          <w:i/>
          <w:sz w:val="20"/>
          <w:szCs w:val="20"/>
        </w:rPr>
        <w:t>Not Provided:</w:t>
      </w:r>
    </w:p>
    <w:p w14:paraId="6581E3CD" w14:textId="77777777" w:rsidR="002910B1" w:rsidRPr="00546633" w:rsidRDefault="002910B1" w:rsidP="001775EE">
      <w:pPr>
        <w:pStyle w:val="ListParagraph"/>
        <w:numPr>
          <w:ilvl w:val="0"/>
          <w:numId w:val="2"/>
        </w:numPr>
        <w:spacing w:after="0" w:line="276" w:lineRule="auto"/>
        <w:rPr>
          <w:rFonts w:ascii="Century Gothic" w:eastAsia="Times New Roman" w:hAnsi="Century Gothic" w:cs="Arial"/>
          <w:bCs/>
          <w:sz w:val="20"/>
          <w:szCs w:val="20"/>
        </w:rPr>
      </w:pPr>
      <w:r w:rsidRPr="00546633">
        <w:rPr>
          <w:rFonts w:ascii="Century Gothic" w:eastAsia="Times New Roman" w:hAnsi="Century Gothic" w:cs="Arial"/>
          <w:bCs/>
          <w:sz w:val="20"/>
          <w:szCs w:val="20"/>
        </w:rPr>
        <w:t>Random small metal objects</w:t>
      </w:r>
    </w:p>
    <w:p w14:paraId="430D1F31" w14:textId="77777777" w:rsidR="002910B1" w:rsidRPr="00546633" w:rsidRDefault="002910B1" w:rsidP="001775EE">
      <w:pPr>
        <w:pStyle w:val="ListParagraph"/>
        <w:numPr>
          <w:ilvl w:val="0"/>
          <w:numId w:val="2"/>
        </w:numPr>
        <w:spacing w:after="0" w:line="276" w:lineRule="auto"/>
        <w:rPr>
          <w:rFonts w:ascii="Century Gothic" w:eastAsia="Times New Roman" w:hAnsi="Century Gothic" w:cs="Arial"/>
          <w:bCs/>
          <w:sz w:val="20"/>
          <w:szCs w:val="20"/>
        </w:rPr>
      </w:pPr>
      <w:r w:rsidRPr="00546633">
        <w:rPr>
          <w:rFonts w:ascii="Century Gothic" w:eastAsia="Times New Roman" w:hAnsi="Century Gothic" w:cs="Arial"/>
          <w:bCs/>
          <w:sz w:val="20"/>
          <w:szCs w:val="20"/>
        </w:rPr>
        <w:t>Paper towel rolls</w:t>
      </w:r>
    </w:p>
    <w:p w14:paraId="69726DF8" w14:textId="77777777" w:rsidR="002910B1" w:rsidRPr="00546633" w:rsidRDefault="002910B1" w:rsidP="001775EE">
      <w:pPr>
        <w:pStyle w:val="ListParagraph"/>
        <w:numPr>
          <w:ilvl w:val="0"/>
          <w:numId w:val="2"/>
        </w:numPr>
        <w:spacing w:after="0" w:line="276" w:lineRule="auto"/>
        <w:rPr>
          <w:rFonts w:ascii="Century Gothic" w:eastAsia="Times New Roman" w:hAnsi="Century Gothic" w:cs="Arial"/>
          <w:bCs/>
          <w:sz w:val="20"/>
          <w:szCs w:val="20"/>
        </w:rPr>
      </w:pPr>
      <w:r w:rsidRPr="00546633">
        <w:rPr>
          <w:rFonts w:ascii="Century Gothic" w:eastAsia="Times New Roman" w:hAnsi="Century Gothic" w:cs="Arial"/>
          <w:bCs/>
          <w:sz w:val="20"/>
          <w:szCs w:val="20"/>
        </w:rPr>
        <w:t xml:space="preserve">Toilet paper rolls </w:t>
      </w:r>
    </w:p>
    <w:p w14:paraId="65F1B4C2" w14:textId="77777777" w:rsidR="002910B1" w:rsidRPr="00546633" w:rsidRDefault="002910B1" w:rsidP="001775EE">
      <w:pPr>
        <w:pStyle w:val="ListParagraph"/>
        <w:numPr>
          <w:ilvl w:val="0"/>
          <w:numId w:val="2"/>
        </w:numPr>
        <w:spacing w:after="0" w:line="276" w:lineRule="auto"/>
        <w:rPr>
          <w:rFonts w:ascii="Century Gothic" w:eastAsia="Times New Roman" w:hAnsi="Century Gothic" w:cs="Times New Roman"/>
          <w:sz w:val="20"/>
          <w:szCs w:val="20"/>
        </w:rPr>
      </w:pPr>
      <w:r w:rsidRPr="00546633">
        <w:rPr>
          <w:rFonts w:ascii="Century Gothic" w:eastAsia="Times New Roman" w:hAnsi="Century Gothic" w:cs="Arial"/>
          <w:bCs/>
          <w:sz w:val="20"/>
          <w:szCs w:val="20"/>
        </w:rPr>
        <w:t>Wrapping paper rolls</w:t>
      </w:r>
    </w:p>
    <w:p w14:paraId="04B06560" w14:textId="77777777" w:rsidR="002910B1" w:rsidRPr="00546633" w:rsidRDefault="002910B1" w:rsidP="002910B1">
      <w:pPr>
        <w:spacing w:after="0"/>
        <w:rPr>
          <w:rFonts w:ascii="Century Gothic" w:eastAsia="Times New Roman" w:hAnsi="Century Gothic" w:cs="Arial"/>
          <w:bCs/>
          <w:sz w:val="20"/>
          <w:szCs w:val="20"/>
        </w:rPr>
      </w:pPr>
      <w:r w:rsidRPr="00546633">
        <w:rPr>
          <w:rFonts w:ascii="Century Gothic" w:eastAsia="Times New Roman" w:hAnsi="Century Gothic" w:cs="Arial"/>
          <w:bCs/>
          <w:sz w:val="20"/>
          <w:szCs w:val="20"/>
        </w:rPr>
        <w:t xml:space="preserve">Let the children explore the magnets. Working together or in small groups, have them build ramps and pathways with the rolls and Keva planks. Place jars at the end of the course created. Using the magnets, manipulate the metal objects through the course and into the jars. Which objects work best? Which magnets work best? What happens when you use the magnet marbles with the magnets? </w:t>
      </w:r>
      <w:r w:rsidRPr="00546633">
        <w:rPr>
          <w:rFonts w:ascii="Century Gothic" w:eastAsia="Times New Roman" w:hAnsi="Century Gothic" w:cs="Arial"/>
          <w:bCs/>
          <w:sz w:val="20"/>
          <w:szCs w:val="20"/>
        </w:rPr>
        <w:br w:type="page"/>
      </w:r>
    </w:p>
    <w:p w14:paraId="7E2DC0C1" w14:textId="77777777" w:rsidR="002910B1" w:rsidRPr="00546633" w:rsidRDefault="002910B1" w:rsidP="002910B1">
      <w:pPr>
        <w:spacing w:after="0"/>
        <w:rPr>
          <w:rFonts w:ascii="Century Gothic" w:eastAsia="Times New Roman" w:hAnsi="Century Gothic" w:cs="Arial"/>
          <w:b/>
          <w:bCs/>
          <w:sz w:val="24"/>
          <w:szCs w:val="24"/>
        </w:rPr>
      </w:pPr>
      <w:r w:rsidRPr="00546633">
        <w:rPr>
          <w:rFonts w:ascii="Century Gothic" w:eastAsia="Times New Roman" w:hAnsi="Century Gothic" w:cs="Arial"/>
          <w:b/>
          <w:bCs/>
          <w:sz w:val="24"/>
          <w:szCs w:val="24"/>
        </w:rPr>
        <w:t>Creat</w:t>
      </w:r>
      <w:bookmarkStart w:id="2" w:name="_GoBack"/>
      <w:bookmarkEnd w:id="2"/>
      <w:r w:rsidRPr="00546633">
        <w:rPr>
          <w:rFonts w:ascii="Century Gothic" w:eastAsia="Times New Roman" w:hAnsi="Century Gothic" w:cs="Arial"/>
          <w:b/>
          <w:bCs/>
          <w:sz w:val="24"/>
          <w:szCs w:val="24"/>
        </w:rPr>
        <w:t>e</w:t>
      </w:r>
    </w:p>
    <w:p w14:paraId="3C48A4C0" w14:textId="77777777" w:rsidR="002910B1" w:rsidRPr="00546633" w:rsidRDefault="002910B1" w:rsidP="002910B1">
      <w:pPr>
        <w:spacing w:after="0"/>
        <w:rPr>
          <w:rFonts w:ascii="Century Gothic" w:eastAsia="Times New Roman" w:hAnsi="Century Gothic" w:cs="Arial"/>
          <w:bCs/>
          <w:sz w:val="20"/>
          <w:szCs w:val="20"/>
        </w:rPr>
      </w:pPr>
      <w:r w:rsidRPr="00546633">
        <w:rPr>
          <w:rFonts w:ascii="Century Gothic" w:eastAsia="Times New Roman" w:hAnsi="Century Gothic" w:cs="Arial"/>
          <w:bCs/>
          <w:sz w:val="20"/>
          <w:szCs w:val="20"/>
        </w:rPr>
        <w:t>Write a letter to your parents making the case for why you should have your favorite treat for dinner. Try to imagine what they will say and think of ways around it. What do you have to trade for what you want? How can you use that?</w:t>
      </w:r>
    </w:p>
    <w:p w14:paraId="49E51E4F" w14:textId="77777777" w:rsidR="002910B1" w:rsidRDefault="002910B1" w:rsidP="002910B1">
      <w:pPr>
        <w:spacing w:after="0"/>
        <w:rPr>
          <w:rFonts w:ascii="Century Gothic" w:eastAsia="Times New Roman" w:hAnsi="Century Gothic" w:cs="Arial"/>
          <w:bCs/>
          <w:sz w:val="20"/>
          <w:szCs w:val="20"/>
        </w:rPr>
      </w:pPr>
    </w:p>
    <w:p w14:paraId="75C89E41" w14:textId="77777777" w:rsidR="002910B1" w:rsidRPr="00546633" w:rsidRDefault="002910B1" w:rsidP="002910B1">
      <w:pPr>
        <w:spacing w:after="0"/>
        <w:rPr>
          <w:rFonts w:ascii="Century Gothic" w:eastAsia="Times New Roman" w:hAnsi="Century Gothic" w:cs="Arial"/>
          <w:bCs/>
          <w:sz w:val="20"/>
          <w:szCs w:val="20"/>
        </w:rPr>
      </w:pPr>
      <w:r w:rsidRPr="00546633">
        <w:rPr>
          <w:rFonts w:ascii="Century Gothic" w:eastAsia="Times New Roman" w:hAnsi="Century Gothic" w:cs="Arial"/>
          <w:bCs/>
          <w:sz w:val="20"/>
          <w:szCs w:val="20"/>
        </w:rPr>
        <w:t>Supplies:</w:t>
      </w:r>
    </w:p>
    <w:p w14:paraId="2C6C107C" w14:textId="77777777" w:rsidR="002910B1" w:rsidRPr="00546633" w:rsidRDefault="002910B1" w:rsidP="001775EE">
      <w:pPr>
        <w:pStyle w:val="ListParagraph"/>
        <w:numPr>
          <w:ilvl w:val="0"/>
          <w:numId w:val="3"/>
        </w:numPr>
        <w:spacing w:after="0" w:line="276" w:lineRule="auto"/>
        <w:rPr>
          <w:rFonts w:ascii="Century Gothic" w:eastAsia="Times New Roman" w:hAnsi="Century Gothic" w:cs="Arial"/>
          <w:bCs/>
          <w:sz w:val="20"/>
          <w:szCs w:val="20"/>
        </w:rPr>
      </w:pPr>
      <w:r w:rsidRPr="00546633">
        <w:rPr>
          <w:rFonts w:ascii="Century Gothic" w:eastAsia="Times New Roman" w:hAnsi="Century Gothic" w:cs="Arial"/>
          <w:bCs/>
          <w:sz w:val="20"/>
          <w:szCs w:val="20"/>
        </w:rPr>
        <w:t>Paper</w:t>
      </w:r>
    </w:p>
    <w:p w14:paraId="48C13C0A" w14:textId="77777777" w:rsidR="002910B1" w:rsidRPr="00546633" w:rsidRDefault="002910B1" w:rsidP="001775EE">
      <w:pPr>
        <w:pStyle w:val="ListParagraph"/>
        <w:numPr>
          <w:ilvl w:val="0"/>
          <w:numId w:val="3"/>
        </w:numPr>
        <w:spacing w:after="0" w:line="276" w:lineRule="auto"/>
        <w:rPr>
          <w:rFonts w:ascii="Century Gothic" w:eastAsia="Times New Roman" w:hAnsi="Century Gothic" w:cs="Times New Roman"/>
          <w:sz w:val="20"/>
          <w:szCs w:val="20"/>
        </w:rPr>
      </w:pPr>
      <w:r w:rsidRPr="00546633">
        <w:rPr>
          <w:rFonts w:ascii="Century Gothic" w:eastAsia="Times New Roman" w:hAnsi="Century Gothic" w:cs="Arial"/>
          <w:bCs/>
          <w:sz w:val="20"/>
          <w:szCs w:val="20"/>
        </w:rPr>
        <w:t>Pencils</w:t>
      </w:r>
    </w:p>
    <w:p w14:paraId="3829210D" w14:textId="77777777" w:rsidR="002910B1" w:rsidRDefault="002910B1" w:rsidP="002910B1">
      <w:pPr>
        <w:spacing w:after="0"/>
        <w:rPr>
          <w:rFonts w:ascii="Century Gothic" w:eastAsia="Times New Roman" w:hAnsi="Century Gothic" w:cs="Arial"/>
          <w:b/>
          <w:bCs/>
          <w:sz w:val="24"/>
          <w:szCs w:val="24"/>
        </w:rPr>
      </w:pPr>
    </w:p>
    <w:p w14:paraId="1CE5CC43" w14:textId="77777777" w:rsidR="002910B1" w:rsidRPr="00546633" w:rsidRDefault="002910B1" w:rsidP="002910B1">
      <w:pPr>
        <w:spacing w:after="0"/>
        <w:rPr>
          <w:rFonts w:ascii="Century Gothic" w:eastAsia="Times New Roman" w:hAnsi="Century Gothic" w:cs="Arial"/>
          <w:b/>
          <w:bCs/>
          <w:sz w:val="24"/>
          <w:szCs w:val="24"/>
        </w:rPr>
      </w:pPr>
      <w:r w:rsidRPr="00546633">
        <w:rPr>
          <w:rFonts w:ascii="Century Gothic" w:eastAsia="Times New Roman" w:hAnsi="Century Gothic" w:cs="Arial"/>
          <w:b/>
          <w:bCs/>
          <w:sz w:val="24"/>
          <w:szCs w:val="24"/>
        </w:rPr>
        <w:t>Share</w:t>
      </w:r>
    </w:p>
    <w:p w14:paraId="36D9E654" w14:textId="77777777" w:rsidR="002910B1" w:rsidRPr="00546633" w:rsidRDefault="002910B1" w:rsidP="002910B1">
      <w:pPr>
        <w:spacing w:after="0"/>
        <w:rPr>
          <w:rFonts w:ascii="Century Gothic" w:eastAsia="Times New Roman" w:hAnsi="Century Gothic" w:cs="Times New Roman"/>
          <w:sz w:val="20"/>
          <w:szCs w:val="20"/>
        </w:rPr>
      </w:pPr>
      <w:r w:rsidRPr="00546633">
        <w:rPr>
          <w:rFonts w:ascii="Century Gothic" w:eastAsia="Times New Roman" w:hAnsi="Century Gothic" w:cs="Arial"/>
          <w:bCs/>
          <w:sz w:val="20"/>
          <w:szCs w:val="20"/>
        </w:rPr>
        <w:t xml:space="preserve">Talk about your strategies. Why do you think they will work? Or not work? Try it out when you get home. How close did you come to answering what they </w:t>
      </w:r>
      <w:proofErr w:type="gramStart"/>
      <w:r w:rsidRPr="00546633">
        <w:rPr>
          <w:rFonts w:ascii="Century Gothic" w:eastAsia="Times New Roman" w:hAnsi="Century Gothic" w:cs="Arial"/>
          <w:bCs/>
          <w:sz w:val="20"/>
          <w:szCs w:val="20"/>
        </w:rPr>
        <w:t>actually said</w:t>
      </w:r>
      <w:proofErr w:type="gramEnd"/>
      <w:r w:rsidRPr="00546633">
        <w:rPr>
          <w:rFonts w:ascii="Century Gothic" w:eastAsia="Times New Roman" w:hAnsi="Century Gothic" w:cs="Arial"/>
          <w:bCs/>
          <w:sz w:val="20"/>
          <w:szCs w:val="20"/>
        </w:rPr>
        <w:t>?</w:t>
      </w:r>
    </w:p>
    <w:p w14:paraId="60660300" w14:textId="77777777" w:rsidR="002910B1" w:rsidRPr="00546633" w:rsidRDefault="002910B1" w:rsidP="002910B1">
      <w:pPr>
        <w:spacing w:after="0"/>
        <w:rPr>
          <w:rFonts w:ascii="Century Gothic" w:hAnsi="Century Gothic"/>
          <w:sz w:val="20"/>
          <w:szCs w:val="20"/>
        </w:rPr>
      </w:pPr>
    </w:p>
    <w:p w14:paraId="718D9818" w14:textId="29942F00" w:rsidR="000716CC" w:rsidRPr="00EA5BF4" w:rsidRDefault="000716CC" w:rsidP="002910B1">
      <w:pPr>
        <w:spacing w:after="0"/>
        <w:rPr>
          <w:rFonts w:ascii="Century Gothic" w:hAnsi="Century Gothic"/>
        </w:rPr>
      </w:pPr>
    </w:p>
    <w:sectPr w:rsidR="000716CC" w:rsidRPr="00EA5BF4" w:rsidSect="000B4128">
      <w:headerReference w:type="default" r:id="rId8"/>
      <w:footerReference w:type="default" r:id="rId9"/>
      <w:headerReference w:type="first" r:id="rId10"/>
      <w:footerReference w:type="first" r:id="rId11"/>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102B" w14:textId="77777777" w:rsidR="001775EE" w:rsidRDefault="001775EE" w:rsidP="000C3EA0">
      <w:pPr>
        <w:spacing w:after="0" w:line="240" w:lineRule="auto"/>
      </w:pPr>
      <w:r>
        <w:separator/>
      </w:r>
    </w:p>
  </w:endnote>
  <w:endnote w:type="continuationSeparator" w:id="0">
    <w:p w14:paraId="61747C32" w14:textId="77777777" w:rsidR="001775EE" w:rsidRDefault="001775EE"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BD453" w14:textId="77777777" w:rsidR="001775EE" w:rsidRDefault="001775EE" w:rsidP="000C3EA0">
      <w:pPr>
        <w:spacing w:after="0" w:line="240" w:lineRule="auto"/>
      </w:pPr>
      <w:r>
        <w:separator/>
      </w:r>
    </w:p>
  </w:footnote>
  <w:footnote w:type="continuationSeparator" w:id="0">
    <w:p w14:paraId="41C13965" w14:textId="77777777" w:rsidR="001775EE" w:rsidRDefault="001775EE"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56A4"/>
    <w:multiLevelType w:val="hybridMultilevel"/>
    <w:tmpl w:val="43A6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C4AA4"/>
    <w:multiLevelType w:val="hybridMultilevel"/>
    <w:tmpl w:val="5BC0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774B1"/>
    <w:multiLevelType w:val="hybridMultilevel"/>
    <w:tmpl w:val="FC48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B79C7"/>
    <w:multiLevelType w:val="hybridMultilevel"/>
    <w:tmpl w:val="17C4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A0"/>
    <w:rsid w:val="000716CC"/>
    <w:rsid w:val="000B4128"/>
    <w:rsid w:val="000B7B8C"/>
    <w:rsid w:val="000C235F"/>
    <w:rsid w:val="000C3EA0"/>
    <w:rsid w:val="001775EE"/>
    <w:rsid w:val="001F59F1"/>
    <w:rsid w:val="00286E64"/>
    <w:rsid w:val="002910B1"/>
    <w:rsid w:val="00296AC2"/>
    <w:rsid w:val="002C153C"/>
    <w:rsid w:val="002D30C0"/>
    <w:rsid w:val="00332A05"/>
    <w:rsid w:val="00354513"/>
    <w:rsid w:val="0035663E"/>
    <w:rsid w:val="00366BF6"/>
    <w:rsid w:val="00372AD0"/>
    <w:rsid w:val="003F722D"/>
    <w:rsid w:val="00424CFA"/>
    <w:rsid w:val="00507F86"/>
    <w:rsid w:val="005251B9"/>
    <w:rsid w:val="00585437"/>
    <w:rsid w:val="005E034B"/>
    <w:rsid w:val="0060013E"/>
    <w:rsid w:val="00631FE5"/>
    <w:rsid w:val="006A2EA4"/>
    <w:rsid w:val="006B5E82"/>
    <w:rsid w:val="006D3D28"/>
    <w:rsid w:val="007A3393"/>
    <w:rsid w:val="007B3413"/>
    <w:rsid w:val="007C5135"/>
    <w:rsid w:val="007D3F2B"/>
    <w:rsid w:val="0082105F"/>
    <w:rsid w:val="00882562"/>
    <w:rsid w:val="008D1EB1"/>
    <w:rsid w:val="008D46E7"/>
    <w:rsid w:val="008F2E04"/>
    <w:rsid w:val="00913CEB"/>
    <w:rsid w:val="00915163"/>
    <w:rsid w:val="0093514E"/>
    <w:rsid w:val="00997377"/>
    <w:rsid w:val="009A044C"/>
    <w:rsid w:val="009A7B18"/>
    <w:rsid w:val="009B4218"/>
    <w:rsid w:val="00A41EC1"/>
    <w:rsid w:val="00A52B94"/>
    <w:rsid w:val="00A776DC"/>
    <w:rsid w:val="00B06EE3"/>
    <w:rsid w:val="00BC1F0B"/>
    <w:rsid w:val="00BD7F64"/>
    <w:rsid w:val="00C015BA"/>
    <w:rsid w:val="00CC0FF2"/>
    <w:rsid w:val="00D4488D"/>
    <w:rsid w:val="00D61587"/>
    <w:rsid w:val="00D709EA"/>
    <w:rsid w:val="00DE0F45"/>
    <w:rsid w:val="00E2387B"/>
    <w:rsid w:val="00EB327C"/>
    <w:rsid w:val="00F37FBA"/>
    <w:rsid w:val="00FB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B8C"/>
    <w:rPr>
      <w:color w:val="0000FF" w:themeColor="hyperlink"/>
      <w:u w:val="single"/>
    </w:rPr>
  </w:style>
  <w:style w:type="character" w:styleId="FollowedHyperlink">
    <w:name w:val="FollowedHyperlink"/>
    <w:basedOn w:val="DefaultParagraphFont"/>
    <w:uiPriority w:val="99"/>
    <w:semiHidden/>
    <w:unhideWhenUsed/>
    <w:rsid w:val="00882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400125-4A58-4E69-952A-CE1D7386CD1C}"/>
</file>

<file path=customXml/itemProps2.xml><?xml version="1.0" encoding="utf-8"?>
<ds:datastoreItem xmlns:ds="http://schemas.openxmlformats.org/officeDocument/2006/customXml" ds:itemID="{16649804-B802-49A7-B2DC-4DBBA3BE4761}"/>
</file>

<file path=customXml/itemProps3.xml><?xml version="1.0" encoding="utf-8"?>
<ds:datastoreItem xmlns:ds="http://schemas.openxmlformats.org/officeDocument/2006/customXml" ds:itemID="{B3F78E18-EDEE-4BA5-AB20-0A48EC4FA086}"/>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Cheri Grinnell</cp:lastModifiedBy>
  <cp:revision>2</cp:revision>
  <cp:lastPrinted>2018-02-19T15:30:00Z</cp:lastPrinted>
  <dcterms:created xsi:type="dcterms:W3CDTF">2018-02-22T03:15:00Z</dcterms:created>
  <dcterms:modified xsi:type="dcterms:W3CDTF">2018-02-22T03:15:00Z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