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41" w:rsidRPr="00F111EC" w:rsidRDefault="00240041" w:rsidP="00240041">
      <w:pPr>
        <w:rPr>
          <w:b/>
          <w:sz w:val="36"/>
          <w:szCs w:val="36"/>
        </w:rPr>
      </w:pPr>
      <w:r w:rsidRPr="00F111EC">
        <w:rPr>
          <w:b/>
          <w:sz w:val="36"/>
          <w:szCs w:val="36"/>
        </w:rPr>
        <w:t>Numbers</w:t>
      </w:r>
    </w:p>
    <w:p w:rsidR="00240041" w:rsidRDefault="00240041" w:rsidP="00240041">
      <w:pPr>
        <w:rPr>
          <w:b/>
          <w:u w:val="single"/>
        </w:rPr>
      </w:pPr>
      <w:r w:rsidRPr="009B4C75">
        <w:rPr>
          <w:b/>
          <w:u w:val="single"/>
        </w:rPr>
        <w:t>Handout for Parents/Caregivers</w:t>
      </w:r>
    </w:p>
    <w:p w:rsidR="00240041" w:rsidRDefault="00240041" w:rsidP="00240041">
      <w:pPr>
        <w:rPr>
          <w:rStyle w:val="Hyperlink"/>
          <w:b/>
        </w:rPr>
      </w:pPr>
      <w:hyperlink r:id="rId4" w:history="1">
        <w:r w:rsidRPr="006900B5">
          <w:rPr>
            <w:rStyle w:val="Hyperlink"/>
            <w:b/>
          </w:rPr>
          <w:t>http://www.getreadytoread.org/early-learning-childhood-basics/early-math/early-math-matters-a-guide-for-parents-of-preschoolers</w:t>
        </w:r>
      </w:hyperlink>
    </w:p>
    <w:p w:rsidR="00240041" w:rsidRDefault="00240041" w:rsidP="00240041">
      <w:pPr>
        <w:rPr>
          <w:rStyle w:val="Hyperlink"/>
          <w:b/>
        </w:rPr>
      </w:pPr>
      <w:r w:rsidRPr="00900F55">
        <w:rPr>
          <w:rStyle w:val="Hyperlink"/>
          <w:b/>
        </w:rPr>
        <w:t>https://www.naeyc.org/our-work/families/math-talk-infants-and-toddlers</w:t>
      </w:r>
    </w:p>
    <w:p w:rsidR="00240041" w:rsidRDefault="00240041" w:rsidP="00240041">
      <w:pPr>
        <w:rPr>
          <w:b/>
          <w:u w:val="single"/>
        </w:rPr>
      </w:pPr>
      <w:r w:rsidRPr="009B4C75">
        <w:rPr>
          <w:b/>
          <w:u w:val="single"/>
        </w:rPr>
        <w:t>Handout for Classroom Teachers</w:t>
      </w:r>
    </w:p>
    <w:p w:rsidR="00240041" w:rsidRDefault="00240041" w:rsidP="00240041">
      <w:pPr>
        <w:rPr>
          <w:b/>
        </w:rPr>
      </w:pPr>
      <w:hyperlink r:id="rId5" w:history="1">
        <w:r w:rsidRPr="006900B5">
          <w:rPr>
            <w:rStyle w:val="Hyperlink"/>
            <w:b/>
          </w:rPr>
          <w:t>https://www.education.com/magazine/article/preschool-number-recognition-counting-easy/</w:t>
        </w:r>
      </w:hyperlink>
    </w:p>
    <w:p w:rsidR="00240041" w:rsidRDefault="00240041" w:rsidP="00240041">
      <w:pPr>
        <w:rPr>
          <w:b/>
          <w:u w:val="single"/>
        </w:rPr>
      </w:pPr>
    </w:p>
    <w:p w:rsidR="00240041" w:rsidRPr="009B4C75" w:rsidRDefault="00240041" w:rsidP="00240041">
      <w:pPr>
        <w:rPr>
          <w:b/>
          <w:u w:val="single"/>
        </w:rPr>
      </w:pPr>
      <w:r w:rsidRPr="009B4C75">
        <w:rPr>
          <w:b/>
          <w:u w:val="single"/>
        </w:rPr>
        <w:t>Copies of Assessment Surveys</w:t>
      </w:r>
    </w:p>
    <w:p w:rsidR="00240041" w:rsidRDefault="00240041" w:rsidP="00240041">
      <w:pPr>
        <w:rPr>
          <w:b/>
          <w:u w:val="single"/>
        </w:rPr>
      </w:pPr>
      <w:r w:rsidRPr="009B4C75">
        <w:rPr>
          <w:b/>
          <w:u w:val="single"/>
        </w:rPr>
        <w:t>Books</w:t>
      </w:r>
    </w:p>
    <w:p w:rsidR="00240041" w:rsidRDefault="00240041" w:rsidP="00240041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6" w:tgtFrame="_blank" w:history="1">
        <w:r w:rsidRPr="00FA2F6F">
          <w:rPr>
            <w:rStyle w:val="Hyperlink"/>
            <w:rFonts w:cs="Arial"/>
            <w:bCs/>
            <w:i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Anno's Counting Book</w:t>
        </w:r>
      </w:hyperlink>
      <w:r w:rsidRPr="00FA2F6F">
        <w:rPr>
          <w:rFonts w:cs="Arial"/>
          <w:sz w:val="24"/>
          <w:szCs w:val="24"/>
          <w:u w:val="single"/>
          <w:shd w:val="clear" w:color="auto" w:fill="FFFFFF"/>
        </w:rPr>
        <w:t xml:space="preserve"> </w:t>
      </w:r>
      <w:r w:rsidRPr="00FA2F6F">
        <w:rPr>
          <w:rFonts w:cs="Arial"/>
          <w:sz w:val="24"/>
          <w:szCs w:val="24"/>
          <w:shd w:val="clear" w:color="auto" w:fill="FFFFFF"/>
        </w:rPr>
        <w:t xml:space="preserve">by </w:t>
      </w:r>
      <w:proofErr w:type="spellStart"/>
      <w:r w:rsidRPr="00FA2F6F">
        <w:rPr>
          <w:rFonts w:cs="Arial"/>
          <w:sz w:val="24"/>
          <w:szCs w:val="24"/>
          <w:shd w:val="clear" w:color="auto" w:fill="FFFFFF"/>
        </w:rPr>
        <w:t>Mitsumasa</w:t>
      </w:r>
      <w:proofErr w:type="spellEnd"/>
      <w:r w:rsidRPr="00FA2F6F">
        <w:rPr>
          <w:rFonts w:cs="Arial"/>
          <w:sz w:val="24"/>
          <w:szCs w:val="24"/>
          <w:shd w:val="clear" w:color="auto" w:fill="FFFFFF"/>
        </w:rPr>
        <w:t xml:space="preserve"> Anno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 w:rsidRPr="00FA2F6F">
        <w:rPr>
          <w:rStyle w:val="Emphasis"/>
          <w:rFonts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My Granny Went to Market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FA2F6F">
        <w:rPr>
          <w:rFonts w:cs="Arial"/>
          <w:color w:val="333333"/>
          <w:sz w:val="24"/>
          <w:szCs w:val="24"/>
          <w:shd w:val="clear" w:color="auto" w:fill="FFFFFF"/>
        </w:rPr>
        <w:t>by Stella Blackstone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 w:rsidRPr="00FA2F6F">
        <w:rPr>
          <w:rStyle w:val="Emphasis"/>
          <w:rFonts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Doggies</w:t>
      </w:r>
      <w:r w:rsidRPr="00FA2F6F">
        <w:rPr>
          <w:rFonts w:cs="Arial"/>
          <w:color w:val="333333"/>
          <w:sz w:val="24"/>
          <w:szCs w:val="24"/>
          <w:shd w:val="clear" w:color="auto" w:fill="FFFFFF"/>
        </w:rPr>
        <w:t xml:space="preserve"> by Sandra Boynton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7" w:tgtFrame="_blank" w:history="1">
        <w:proofErr w:type="gramStart"/>
        <w:r w:rsidRPr="00FD6B6E">
          <w:rPr>
            <w:rStyle w:val="Hyperlink"/>
            <w:rFonts w:cs="Arial"/>
            <w:bCs/>
            <w:i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The</w:t>
        </w:r>
        <w:proofErr w:type="gramEnd"/>
        <w:r w:rsidRPr="00FD6B6E">
          <w:rPr>
            <w:rStyle w:val="Hyperlink"/>
            <w:rFonts w:cs="Arial"/>
            <w:bCs/>
            <w:i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 Very Hungry Caterpillar</w:t>
        </w:r>
      </w:hyperlink>
      <w:r w:rsidRPr="00FA2F6F">
        <w:rPr>
          <w:rFonts w:cs="Arial"/>
          <w:sz w:val="24"/>
          <w:szCs w:val="24"/>
          <w:shd w:val="clear" w:color="auto" w:fill="FFFFFF"/>
        </w:rPr>
        <w:t xml:space="preserve"> by Eric Carle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hyperlink r:id="rId8" w:tgtFrame="_blank" w:history="1">
        <w:r w:rsidRPr="00FD6B6E">
          <w:rPr>
            <w:rStyle w:val="Hyperlink"/>
            <w:rFonts w:cs="Arial"/>
            <w:bCs/>
            <w:i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Ten Black Dots</w:t>
        </w:r>
      </w:hyperlink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FD6B6E">
        <w:rPr>
          <w:rFonts w:cs="Arial"/>
          <w:color w:val="333333"/>
          <w:sz w:val="24"/>
          <w:szCs w:val="24"/>
          <w:shd w:val="clear" w:color="auto" w:fill="FFFFFF"/>
        </w:rPr>
        <w:t>by Donald Crews</w:t>
      </w:r>
      <w:r w:rsidRPr="00FD6B6E">
        <w:rPr>
          <w:rFonts w:cs="Arial"/>
          <w:color w:val="333333"/>
          <w:sz w:val="24"/>
          <w:szCs w:val="24"/>
        </w:rPr>
        <w:br/>
      </w:r>
      <w:r w:rsidRPr="00FD6B6E">
        <w:rPr>
          <w:rFonts w:cs="Arial"/>
          <w:color w:val="333333"/>
          <w:sz w:val="24"/>
          <w:szCs w:val="24"/>
        </w:rPr>
        <w:br/>
      </w:r>
      <w:r w:rsidRPr="00FD6B6E">
        <w:rPr>
          <w:rStyle w:val="Emphasis"/>
          <w:rFonts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On the Launch Pad: A Counting Book About Rockets</w:t>
      </w:r>
      <w:r w:rsidRPr="00FD6B6E">
        <w:rPr>
          <w:rFonts w:cs="Arial"/>
          <w:color w:val="333333"/>
          <w:sz w:val="24"/>
          <w:szCs w:val="24"/>
          <w:shd w:val="clear" w:color="auto" w:fill="FFFFFF"/>
        </w:rPr>
        <w:t xml:space="preserve"> by Michael Dahl</w:t>
      </w:r>
      <w:r w:rsidRPr="00FD6B6E">
        <w:rPr>
          <w:rFonts w:cs="Arial"/>
          <w:color w:val="333333"/>
          <w:sz w:val="24"/>
          <w:szCs w:val="24"/>
        </w:rPr>
        <w:br/>
      </w:r>
      <w:r w:rsidRPr="00FD6B6E">
        <w:rPr>
          <w:rFonts w:cs="Arial"/>
          <w:color w:val="333333"/>
          <w:sz w:val="24"/>
          <w:szCs w:val="24"/>
        </w:rPr>
        <w:br/>
      </w:r>
      <w:r w:rsidRPr="00FD6B6E">
        <w:rPr>
          <w:rStyle w:val="Emphasis"/>
          <w:rFonts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Fish Eyes: A Book You Can Count On</w:t>
      </w:r>
      <w:r w:rsidRPr="00FD6B6E">
        <w:rPr>
          <w:rFonts w:cs="Arial"/>
          <w:color w:val="333333"/>
          <w:sz w:val="24"/>
          <w:szCs w:val="24"/>
          <w:shd w:val="clear" w:color="auto" w:fill="FFFFFF"/>
        </w:rPr>
        <w:t xml:space="preserve"> by Lois </w:t>
      </w:r>
      <w:proofErr w:type="spellStart"/>
      <w:r w:rsidRPr="00FD6B6E">
        <w:rPr>
          <w:rFonts w:cs="Arial"/>
          <w:color w:val="333333"/>
          <w:sz w:val="24"/>
          <w:szCs w:val="24"/>
          <w:shd w:val="clear" w:color="auto" w:fill="FFFFFF"/>
        </w:rPr>
        <w:t>Ehlert</w:t>
      </w:r>
      <w:proofErr w:type="spellEnd"/>
    </w:p>
    <w:p w:rsidR="00240041" w:rsidRPr="00FD6B6E" w:rsidRDefault="00240041" w:rsidP="00240041">
      <w:pPr>
        <w:rPr>
          <w:rFonts w:cs="Arial"/>
          <w:sz w:val="24"/>
          <w:szCs w:val="24"/>
        </w:rPr>
      </w:pPr>
      <w:r w:rsidRPr="00FD6B6E">
        <w:rPr>
          <w:rStyle w:val="Emphasis"/>
          <w:rFonts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Ten Little Ladybugs</w:t>
      </w:r>
      <w:r w:rsidRPr="00FD6B6E">
        <w:rPr>
          <w:rFonts w:cs="Arial"/>
          <w:sz w:val="24"/>
          <w:szCs w:val="24"/>
          <w:shd w:val="clear" w:color="auto" w:fill="FFFFFF"/>
        </w:rPr>
        <w:t xml:space="preserve"> by Melanie </w:t>
      </w:r>
      <w:proofErr w:type="spellStart"/>
      <w:r w:rsidRPr="00FD6B6E">
        <w:rPr>
          <w:rFonts w:cs="Arial"/>
          <w:sz w:val="24"/>
          <w:szCs w:val="24"/>
          <w:shd w:val="clear" w:color="auto" w:fill="FFFFFF"/>
        </w:rPr>
        <w:t>Gerth</w:t>
      </w:r>
      <w:proofErr w:type="spellEnd"/>
    </w:p>
    <w:p w:rsidR="00240041" w:rsidRDefault="00240041" w:rsidP="00240041">
      <w:pPr>
        <w:rPr>
          <w:rFonts w:cs="Arial"/>
          <w:sz w:val="24"/>
          <w:szCs w:val="24"/>
          <w:shd w:val="clear" w:color="auto" w:fill="FFFFFF"/>
        </w:rPr>
      </w:pPr>
      <w:r w:rsidRPr="00FD6B6E">
        <w:rPr>
          <w:rStyle w:val="Emphasis"/>
          <w:rFonts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9" w:tgtFrame="_blank" w:history="1">
        <w:r w:rsidRPr="00FD6B6E">
          <w:rPr>
            <w:rStyle w:val="Hyperlink"/>
            <w:rFonts w:cs="Arial"/>
            <w:bCs/>
            <w:i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Zin! Zin! Zin! A Violin</w:t>
        </w:r>
      </w:hyperlink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FD6B6E">
        <w:rPr>
          <w:rFonts w:cs="Arial"/>
          <w:sz w:val="24"/>
          <w:szCs w:val="24"/>
          <w:shd w:val="clear" w:color="auto" w:fill="FFFFFF"/>
        </w:rPr>
        <w:t>by Lloyd Moss</w:t>
      </w:r>
    </w:p>
    <w:p w:rsidR="00240041" w:rsidRPr="0060676C" w:rsidRDefault="00240041" w:rsidP="00240041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/>
        </w:rPr>
      </w:pPr>
      <w:hyperlink r:id="rId10" w:tgtFrame="_blank" w:history="1">
        <w:r w:rsidRPr="0060676C">
          <w:rPr>
            <w:rStyle w:val="Hyperlink"/>
            <w:rFonts w:asciiTheme="minorHAnsi" w:hAnsiTheme="minorHAnsi"/>
            <w:bCs/>
            <w:color w:val="auto"/>
          </w:rPr>
          <w:t>Bear Counts</w:t>
        </w:r>
      </w:hyperlink>
      <w:r w:rsidRPr="0060676C">
        <w:rPr>
          <w:rFonts w:asciiTheme="minorHAnsi" w:hAnsiTheme="minorHAnsi"/>
        </w:rPr>
        <w:t> by Karma Wilson</w:t>
      </w:r>
    </w:p>
    <w:p w:rsidR="00240041" w:rsidRPr="0060676C" w:rsidRDefault="00240041" w:rsidP="00240041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/>
        </w:rPr>
      </w:pPr>
      <w:hyperlink r:id="rId11" w:tgtFrame="_blank" w:history="1">
        <w:proofErr w:type="spellStart"/>
        <w:r w:rsidRPr="0060676C">
          <w:rPr>
            <w:rStyle w:val="Hyperlink"/>
            <w:rFonts w:asciiTheme="minorHAnsi" w:hAnsiTheme="minorHAnsi"/>
            <w:bCs/>
            <w:color w:val="auto"/>
          </w:rPr>
          <w:t>Chicka</w:t>
        </w:r>
        <w:proofErr w:type="spellEnd"/>
        <w:r w:rsidRPr="0060676C">
          <w:rPr>
            <w:rStyle w:val="Hyperlink"/>
            <w:rFonts w:asciiTheme="minorHAnsi" w:hAnsiTheme="minorHAnsi"/>
            <w:bCs/>
            <w:color w:val="auto"/>
          </w:rPr>
          <w:t xml:space="preserve">, </w:t>
        </w:r>
        <w:proofErr w:type="spellStart"/>
        <w:r w:rsidRPr="0060676C">
          <w:rPr>
            <w:rStyle w:val="Hyperlink"/>
            <w:rFonts w:asciiTheme="minorHAnsi" w:hAnsiTheme="minorHAnsi"/>
            <w:bCs/>
            <w:color w:val="auto"/>
          </w:rPr>
          <w:t>Chicka</w:t>
        </w:r>
        <w:proofErr w:type="spellEnd"/>
        <w:r w:rsidRPr="0060676C">
          <w:rPr>
            <w:rStyle w:val="Hyperlink"/>
            <w:rFonts w:asciiTheme="minorHAnsi" w:hAnsiTheme="minorHAnsi"/>
            <w:bCs/>
            <w:color w:val="auto"/>
          </w:rPr>
          <w:t xml:space="preserve"> 1</w:t>
        </w:r>
        <w:proofErr w:type="gramStart"/>
        <w:r w:rsidRPr="0060676C">
          <w:rPr>
            <w:rStyle w:val="Hyperlink"/>
            <w:rFonts w:asciiTheme="minorHAnsi" w:hAnsiTheme="minorHAnsi"/>
            <w:bCs/>
            <w:color w:val="auto"/>
          </w:rPr>
          <w:t>,2,3</w:t>
        </w:r>
        <w:proofErr w:type="gramEnd"/>
      </w:hyperlink>
      <w:r w:rsidRPr="0060676C">
        <w:rPr>
          <w:rFonts w:asciiTheme="minorHAnsi" w:hAnsiTheme="minorHAnsi"/>
        </w:rPr>
        <w:t xml:space="preserve"> by Bill Martin Jr. and John </w:t>
      </w:r>
      <w:proofErr w:type="spellStart"/>
      <w:r w:rsidRPr="0060676C">
        <w:rPr>
          <w:rFonts w:asciiTheme="minorHAnsi" w:hAnsiTheme="minorHAnsi"/>
        </w:rPr>
        <w:t>Archambault</w:t>
      </w:r>
      <w:proofErr w:type="spellEnd"/>
      <w:r w:rsidRPr="0060676C">
        <w:rPr>
          <w:rFonts w:asciiTheme="minorHAnsi" w:hAnsiTheme="minorHAnsi"/>
        </w:rPr>
        <w:t xml:space="preserve"> </w:t>
      </w:r>
    </w:p>
    <w:p w:rsidR="00240041" w:rsidRPr="0060676C" w:rsidRDefault="00240041" w:rsidP="00240041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/>
        </w:rPr>
      </w:pPr>
      <w:hyperlink r:id="rId12" w:tgtFrame="_blank" w:history="1">
        <w:r w:rsidRPr="0060676C">
          <w:rPr>
            <w:rStyle w:val="Hyperlink"/>
            <w:rFonts w:asciiTheme="minorHAnsi" w:hAnsiTheme="minorHAnsi"/>
            <w:bCs/>
            <w:color w:val="auto"/>
          </w:rPr>
          <w:t>Counting</w:t>
        </w:r>
      </w:hyperlink>
      <w:r w:rsidRPr="0060676C">
        <w:rPr>
          <w:rFonts w:asciiTheme="minorHAnsi" w:hAnsiTheme="minorHAnsi"/>
        </w:rPr>
        <w:t xml:space="preserve"> by Henry </w:t>
      </w:r>
      <w:proofErr w:type="spellStart"/>
      <w:r w:rsidRPr="0060676C">
        <w:rPr>
          <w:rFonts w:asciiTheme="minorHAnsi" w:hAnsiTheme="minorHAnsi"/>
        </w:rPr>
        <w:t>Pluckrose</w:t>
      </w:r>
      <w:proofErr w:type="spellEnd"/>
      <w:r w:rsidRPr="0060676C">
        <w:rPr>
          <w:rFonts w:asciiTheme="minorHAnsi" w:hAnsiTheme="minorHAnsi"/>
        </w:rPr>
        <w:t xml:space="preserve"> </w:t>
      </w:r>
    </w:p>
    <w:p w:rsidR="00240041" w:rsidRPr="0060676C" w:rsidRDefault="00240041" w:rsidP="00240041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/>
        </w:rPr>
      </w:pPr>
      <w:hyperlink r:id="rId13" w:tgtFrame="_blank" w:history="1">
        <w:r w:rsidRPr="0060676C">
          <w:rPr>
            <w:rStyle w:val="Hyperlink"/>
            <w:rFonts w:asciiTheme="minorHAnsi" w:hAnsiTheme="minorHAnsi"/>
            <w:bCs/>
            <w:color w:val="auto"/>
          </w:rPr>
          <w:t>Feast for 10</w:t>
        </w:r>
      </w:hyperlink>
      <w:r w:rsidRPr="0060676C">
        <w:rPr>
          <w:rFonts w:asciiTheme="minorHAnsi" w:hAnsiTheme="minorHAnsi"/>
        </w:rPr>
        <w:t xml:space="preserve"> by </w:t>
      </w:r>
      <w:proofErr w:type="spellStart"/>
      <w:r w:rsidRPr="0060676C">
        <w:rPr>
          <w:rFonts w:asciiTheme="minorHAnsi" w:hAnsiTheme="minorHAnsi"/>
        </w:rPr>
        <w:t>Cathryn</w:t>
      </w:r>
      <w:proofErr w:type="spellEnd"/>
      <w:r w:rsidRPr="0060676C">
        <w:rPr>
          <w:rFonts w:asciiTheme="minorHAnsi" w:hAnsiTheme="minorHAnsi"/>
        </w:rPr>
        <w:t xml:space="preserve"> Falwell </w:t>
      </w:r>
    </w:p>
    <w:p w:rsidR="00240041" w:rsidRPr="0060676C" w:rsidRDefault="00240041" w:rsidP="00240041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/>
        </w:rPr>
      </w:pPr>
      <w:hyperlink r:id="rId14" w:tgtFrame="_blank" w:history="1">
        <w:r w:rsidRPr="0060676C">
          <w:rPr>
            <w:rStyle w:val="Hyperlink"/>
            <w:rFonts w:asciiTheme="minorHAnsi" w:hAnsiTheme="minorHAnsi"/>
            <w:bCs/>
            <w:color w:val="auto"/>
          </w:rPr>
          <w:t>How Do Dinosaurs Count to Ten?</w:t>
        </w:r>
      </w:hyperlink>
      <w:r w:rsidRPr="0060676C">
        <w:rPr>
          <w:rFonts w:asciiTheme="minorHAnsi" w:hAnsiTheme="minorHAnsi"/>
        </w:rPr>
        <w:t> </w:t>
      </w:r>
      <w:proofErr w:type="gramStart"/>
      <w:r w:rsidRPr="0060676C">
        <w:rPr>
          <w:rFonts w:asciiTheme="minorHAnsi" w:hAnsiTheme="minorHAnsi"/>
        </w:rPr>
        <w:t>by</w:t>
      </w:r>
      <w:proofErr w:type="gramEnd"/>
      <w:r w:rsidRPr="0060676C">
        <w:rPr>
          <w:rFonts w:asciiTheme="minorHAnsi" w:hAnsiTheme="minorHAnsi"/>
        </w:rPr>
        <w:t xml:space="preserve"> Jane Yolen </w:t>
      </w:r>
    </w:p>
    <w:p w:rsidR="00240041" w:rsidRPr="0060676C" w:rsidRDefault="00240041" w:rsidP="00240041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/>
        </w:rPr>
      </w:pPr>
      <w:hyperlink r:id="rId15" w:tgtFrame="_blank" w:history="1">
        <w:r w:rsidRPr="0060676C">
          <w:rPr>
            <w:rStyle w:val="Hyperlink"/>
            <w:rFonts w:asciiTheme="minorHAnsi" w:hAnsiTheme="minorHAnsi"/>
            <w:bCs/>
            <w:color w:val="auto"/>
          </w:rPr>
          <w:t>How Many Bugs in a Box?</w:t>
        </w:r>
      </w:hyperlink>
      <w:r w:rsidRPr="0060676C">
        <w:rPr>
          <w:rFonts w:asciiTheme="minorHAnsi" w:hAnsiTheme="minorHAnsi"/>
        </w:rPr>
        <w:t> </w:t>
      </w:r>
      <w:proofErr w:type="gramStart"/>
      <w:r w:rsidRPr="0060676C">
        <w:rPr>
          <w:rFonts w:asciiTheme="minorHAnsi" w:hAnsiTheme="minorHAnsi"/>
        </w:rPr>
        <w:t>by</w:t>
      </w:r>
      <w:proofErr w:type="gramEnd"/>
      <w:r w:rsidRPr="0060676C">
        <w:rPr>
          <w:rFonts w:asciiTheme="minorHAnsi" w:hAnsiTheme="minorHAnsi"/>
        </w:rPr>
        <w:t xml:space="preserve"> David A. Carter</w:t>
      </w:r>
    </w:p>
    <w:p w:rsidR="00240041" w:rsidRPr="0060676C" w:rsidRDefault="00240041" w:rsidP="00240041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/>
        </w:rPr>
      </w:pPr>
      <w:hyperlink r:id="rId16" w:tgtFrame="_blank" w:history="1">
        <w:r w:rsidRPr="0060676C">
          <w:rPr>
            <w:rStyle w:val="Hyperlink"/>
            <w:rFonts w:asciiTheme="minorHAnsi" w:hAnsiTheme="minorHAnsi"/>
            <w:bCs/>
            <w:color w:val="auto"/>
          </w:rPr>
          <w:t>How Many Snails</w:t>
        </w:r>
        <w:proofErr w:type="gramStart"/>
        <w:r w:rsidRPr="0060676C">
          <w:rPr>
            <w:rStyle w:val="Hyperlink"/>
            <w:rFonts w:asciiTheme="minorHAnsi" w:hAnsiTheme="minorHAnsi"/>
            <w:bCs/>
            <w:color w:val="auto"/>
          </w:rPr>
          <w:t>?:</w:t>
        </w:r>
        <w:proofErr w:type="gramEnd"/>
        <w:r w:rsidRPr="0060676C">
          <w:rPr>
            <w:rStyle w:val="Hyperlink"/>
            <w:rFonts w:asciiTheme="minorHAnsi" w:hAnsiTheme="minorHAnsi"/>
            <w:bCs/>
            <w:color w:val="auto"/>
          </w:rPr>
          <w:t xml:space="preserve"> A Counting Book</w:t>
        </w:r>
      </w:hyperlink>
      <w:r w:rsidRPr="0060676C">
        <w:rPr>
          <w:rFonts w:asciiTheme="minorHAnsi" w:hAnsiTheme="minorHAnsi"/>
        </w:rPr>
        <w:t xml:space="preserve"> by Jr. </w:t>
      </w:r>
      <w:proofErr w:type="spellStart"/>
      <w:r w:rsidRPr="0060676C">
        <w:rPr>
          <w:rFonts w:asciiTheme="minorHAnsi" w:hAnsiTheme="minorHAnsi"/>
        </w:rPr>
        <w:t>Giganti</w:t>
      </w:r>
      <w:proofErr w:type="spellEnd"/>
      <w:r w:rsidRPr="0060676C">
        <w:rPr>
          <w:rFonts w:asciiTheme="minorHAnsi" w:hAnsiTheme="minorHAnsi"/>
        </w:rPr>
        <w:t xml:space="preserve"> Paul </w:t>
      </w:r>
    </w:p>
    <w:p w:rsidR="00240041" w:rsidRPr="0060676C" w:rsidRDefault="00240041" w:rsidP="00240041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/>
        </w:rPr>
      </w:pPr>
      <w:hyperlink r:id="rId17" w:tgtFrame="_blank" w:history="1">
        <w:r w:rsidRPr="0060676C">
          <w:rPr>
            <w:rStyle w:val="Hyperlink"/>
            <w:rFonts w:asciiTheme="minorHAnsi" w:hAnsiTheme="minorHAnsi"/>
            <w:bCs/>
            <w:color w:val="auto"/>
          </w:rPr>
          <w:t>Mouse Count</w:t>
        </w:r>
      </w:hyperlink>
      <w:r w:rsidRPr="0060676C">
        <w:rPr>
          <w:rFonts w:asciiTheme="minorHAnsi" w:hAnsiTheme="minorHAnsi"/>
        </w:rPr>
        <w:t> by Ellen Stoll Walsh</w:t>
      </w:r>
    </w:p>
    <w:p w:rsidR="00240041" w:rsidRPr="0060676C" w:rsidRDefault="00240041" w:rsidP="00240041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/>
        </w:rPr>
      </w:pPr>
      <w:hyperlink r:id="rId18" w:tgtFrame="_blank" w:history="1">
        <w:r w:rsidRPr="0060676C">
          <w:rPr>
            <w:rStyle w:val="Hyperlink"/>
            <w:rFonts w:asciiTheme="minorHAnsi" w:hAnsiTheme="minorHAnsi"/>
            <w:bCs/>
            <w:color w:val="auto"/>
          </w:rPr>
          <w:t>One Duck Stuck: A Mucky Ducky Counting Book</w:t>
        </w:r>
      </w:hyperlink>
      <w:r w:rsidRPr="0060676C">
        <w:rPr>
          <w:rFonts w:asciiTheme="minorHAnsi" w:hAnsiTheme="minorHAnsi"/>
        </w:rPr>
        <w:t xml:space="preserve"> by Phyllis Root </w:t>
      </w:r>
    </w:p>
    <w:p w:rsidR="00240041" w:rsidRPr="0060676C" w:rsidRDefault="00240041" w:rsidP="00240041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/>
        </w:rPr>
      </w:pPr>
      <w:hyperlink r:id="rId19" w:tgtFrame="_blank" w:history="1">
        <w:r w:rsidRPr="0060676C">
          <w:rPr>
            <w:rStyle w:val="Hyperlink"/>
            <w:rFonts w:asciiTheme="minorHAnsi" w:hAnsiTheme="minorHAnsi"/>
            <w:bCs/>
            <w:color w:val="auto"/>
          </w:rPr>
          <w:t>Teddy Bear Counting</w:t>
        </w:r>
      </w:hyperlink>
      <w:r w:rsidRPr="0060676C">
        <w:rPr>
          <w:rFonts w:asciiTheme="minorHAnsi" w:hAnsiTheme="minorHAnsi"/>
        </w:rPr>
        <w:t xml:space="preserve"> by Barbara Barbieri McGrath </w:t>
      </w:r>
    </w:p>
    <w:p w:rsidR="00240041" w:rsidRPr="0060676C" w:rsidRDefault="00240041" w:rsidP="00240041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/>
        </w:rPr>
      </w:pPr>
      <w:hyperlink r:id="rId20" w:tgtFrame="_blank" w:history="1">
        <w:r w:rsidRPr="0060676C">
          <w:rPr>
            <w:rStyle w:val="Hyperlink"/>
            <w:rFonts w:asciiTheme="minorHAnsi" w:hAnsiTheme="minorHAnsi"/>
            <w:bCs/>
            <w:color w:val="auto"/>
          </w:rPr>
          <w:t>Ten Red Apples</w:t>
        </w:r>
      </w:hyperlink>
      <w:r w:rsidRPr="0060676C">
        <w:rPr>
          <w:rFonts w:asciiTheme="minorHAnsi" w:hAnsiTheme="minorHAnsi"/>
        </w:rPr>
        <w:t xml:space="preserve"> by Pat Hutchins </w:t>
      </w:r>
    </w:p>
    <w:p w:rsidR="00240041" w:rsidRPr="0060676C" w:rsidRDefault="00240041" w:rsidP="00240041">
      <w:pPr>
        <w:pStyle w:val="NormalWeb"/>
        <w:shd w:val="clear" w:color="auto" w:fill="FFFFFF"/>
        <w:spacing w:before="0" w:beforeAutospacing="0" w:after="420" w:afterAutospacing="0"/>
        <w:rPr>
          <w:rFonts w:asciiTheme="minorHAnsi" w:hAnsiTheme="minorHAnsi"/>
        </w:rPr>
      </w:pPr>
      <w:hyperlink r:id="rId21" w:tgtFrame="_blank" w:history="1">
        <w:r w:rsidRPr="0060676C">
          <w:rPr>
            <w:rStyle w:val="Hyperlink"/>
            <w:rFonts w:asciiTheme="minorHAnsi" w:hAnsiTheme="minorHAnsi"/>
            <w:bCs/>
            <w:color w:val="auto"/>
          </w:rPr>
          <w:t>The Doorbell Rang</w:t>
        </w:r>
      </w:hyperlink>
      <w:r w:rsidRPr="0060676C">
        <w:rPr>
          <w:rFonts w:asciiTheme="minorHAnsi" w:hAnsiTheme="minorHAnsi"/>
        </w:rPr>
        <w:t> by Pat Hutchins</w:t>
      </w:r>
    </w:p>
    <w:p w:rsidR="00240041" w:rsidRDefault="00240041" w:rsidP="00240041">
      <w:pPr>
        <w:rPr>
          <w:rFonts w:cs="Arial"/>
          <w:sz w:val="24"/>
          <w:szCs w:val="24"/>
          <w:shd w:val="clear" w:color="auto" w:fill="FFFFFF"/>
        </w:rPr>
      </w:pPr>
    </w:p>
    <w:p w:rsidR="00240041" w:rsidRDefault="00240041" w:rsidP="00240041">
      <w:pPr>
        <w:rPr>
          <w:b/>
          <w:u w:val="single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b/>
          <w:u w:val="single"/>
        </w:rPr>
        <w:t xml:space="preserve"> Manipulatives</w:t>
      </w:r>
    </w:p>
    <w:p w:rsidR="00240041" w:rsidRPr="00647F82" w:rsidRDefault="00240041" w:rsidP="00240041">
      <w:pPr>
        <w:rPr>
          <w:b/>
          <w:u w:val="single"/>
        </w:rPr>
      </w:pPr>
      <w:r w:rsidRPr="00647F82">
        <w:t>Eco Friendly Balancing Monkeys</w:t>
      </w:r>
      <w:r>
        <w:rPr>
          <w:b/>
          <w:u w:val="single"/>
        </w:rPr>
        <w:t xml:space="preserve"> </w:t>
      </w:r>
      <w:hyperlink r:id="rId22" w:history="1">
        <w:r w:rsidRPr="00E167B6">
          <w:rPr>
            <w:rStyle w:val="Hyperlink"/>
            <w:b/>
          </w:rPr>
          <w:t>https://www.kaplanco.com/product/98325/eco-friendly-balancing-monkeys?c=8%7CNU1005</w:t>
        </w:r>
      </w:hyperlink>
    </w:p>
    <w:p w:rsidR="00903ADA" w:rsidRDefault="00240041" w:rsidP="00240041">
      <w:r w:rsidRPr="00647F82">
        <w:t>Mini Muffin Match Up Set</w:t>
      </w:r>
      <w:r>
        <w:t xml:space="preserve"> </w:t>
      </w:r>
      <w:hyperlink r:id="rId23" w:history="1">
        <w:r w:rsidRPr="00E167B6">
          <w:rPr>
            <w:rStyle w:val="Hyperlink"/>
          </w:rPr>
          <w:t>https://www.kaplanco.com/product/31150/mini-muffin-match-up-set?c=8|NU1005</w:t>
        </w:r>
      </w:hyperlink>
      <w:bookmarkStart w:id="0" w:name="_GoBack"/>
      <w:bookmarkEnd w:id="0"/>
    </w:p>
    <w:sectPr w:rsidR="0090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41"/>
    <w:rsid w:val="00240041"/>
    <w:rsid w:val="0090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F0E14-A4E2-4767-B379-A5BE634E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0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00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parents/book/ten-black-dots" TargetMode="External"/><Relationship Id="rId13" Type="http://schemas.openxmlformats.org/officeDocument/2006/relationships/hyperlink" Target="http://amzn.com/0395620376/?tag=wwwprekpagesc-20" TargetMode="External"/><Relationship Id="rId18" Type="http://schemas.openxmlformats.org/officeDocument/2006/relationships/hyperlink" Target="http://amzn.com/0763615668/?tag=wwwprekpagesc-20" TargetMode="Externa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hyperlink" Target="http://amzn.com/0688092349/?tag=wwwprekpagesc-20" TargetMode="External"/><Relationship Id="rId7" Type="http://schemas.openxmlformats.org/officeDocument/2006/relationships/hyperlink" Target="http://www.scholastic.com/parents/book/very-hungry-caterpillar" TargetMode="External"/><Relationship Id="rId12" Type="http://schemas.openxmlformats.org/officeDocument/2006/relationships/hyperlink" Target="http://amzn.com/0516454528/?tag=wwwprekpagesc-20" TargetMode="External"/><Relationship Id="rId17" Type="http://schemas.openxmlformats.org/officeDocument/2006/relationships/hyperlink" Target="http://amzn.com/0152002235/?tag=wwwprekpagesc-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mzn.com/0688136397/?tag=wwwprekpagesc-20" TargetMode="External"/><Relationship Id="rId20" Type="http://schemas.openxmlformats.org/officeDocument/2006/relationships/hyperlink" Target="http://amzn.com/0688167977/?tag=wwwprekpagesc-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lastic.com/parents/book/annos-counting-book" TargetMode="External"/><Relationship Id="rId11" Type="http://schemas.openxmlformats.org/officeDocument/2006/relationships/hyperlink" Target="http://amzn.com/0689858817/?tag=wwwprekpagesc-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education.com/magazine/article/preschool-number-recognition-counting-easy/" TargetMode="External"/><Relationship Id="rId15" Type="http://schemas.openxmlformats.org/officeDocument/2006/relationships/hyperlink" Target="http://amzn.com/1416908048/?tag=wwwprekpagesc-20" TargetMode="External"/><Relationship Id="rId23" Type="http://schemas.openxmlformats.org/officeDocument/2006/relationships/hyperlink" Target="https://www.kaplanco.com/product/31150/mini-muffin-match-up-set?c=8|NU1005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amzn.com/1442480920/?tag=wwwprekpagesc-20" TargetMode="External"/><Relationship Id="rId19" Type="http://schemas.openxmlformats.org/officeDocument/2006/relationships/hyperlink" Target="http://amzn.com/1580892167/?tag=wwwprekpagesc-20" TargetMode="External"/><Relationship Id="rId4" Type="http://schemas.openxmlformats.org/officeDocument/2006/relationships/hyperlink" Target="http://www.getreadytoread.org/early-learning-childhood-basics/early-math/early-math-matters-a-guide-for-parents-of-preschoolers" TargetMode="External"/><Relationship Id="rId9" Type="http://schemas.openxmlformats.org/officeDocument/2006/relationships/hyperlink" Target="https://shop.scholastic.com/parent-ecommerce/books/zin-zin-zin-a-violin-9780671882396.html" TargetMode="External"/><Relationship Id="rId14" Type="http://schemas.openxmlformats.org/officeDocument/2006/relationships/hyperlink" Target="http://amzn.com/0439649498/?tag=wwwprekpagesc-20" TargetMode="External"/><Relationship Id="rId22" Type="http://schemas.openxmlformats.org/officeDocument/2006/relationships/hyperlink" Target="https://www.kaplanco.com/product/98325/eco-friendly-balancing-monkeys?c=8%7CNU1005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C54251-A5D8-4212-9B65-452AD72F4762}"/>
</file>

<file path=customXml/itemProps2.xml><?xml version="1.0" encoding="utf-8"?>
<ds:datastoreItem xmlns:ds="http://schemas.openxmlformats.org/officeDocument/2006/customXml" ds:itemID="{3054FE1A-BDDF-4A36-B3E0-DCFB67C9FC94}"/>
</file>

<file path=customXml/itemProps3.xml><?xml version="1.0" encoding="utf-8"?>
<ds:datastoreItem xmlns:ds="http://schemas.openxmlformats.org/officeDocument/2006/customXml" ds:itemID="{205CA1D0-4129-4716-92D0-0CAAB8A00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Dannenberg, Sally R</dc:creator>
  <cp:keywords/>
  <dc:description/>
  <cp:lastModifiedBy>Dannenberg, Sally R</cp:lastModifiedBy>
  <cp:revision>1</cp:revision>
  <dcterms:created xsi:type="dcterms:W3CDTF">2018-03-26T14:47:00Z</dcterms:created>
  <dcterms:modified xsi:type="dcterms:W3CDTF">2018-03-26T14:48:00Z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