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6238F1" w:rsidRDefault="0074577A" w:rsidP="0074577A">
      <w:pPr>
        <w:widowControl w:val="0"/>
        <w:jc w:val="center"/>
        <w:rPr>
          <w:rFonts w:ascii="Arial" w:hAnsi="Arial" w:cs="Arial"/>
          <w:b/>
          <w:bCs/>
          <w:sz w:val="32"/>
          <w:szCs w:val="36"/>
          <w14:ligatures w14:val="none"/>
        </w:rPr>
      </w:pPr>
      <w:r w:rsidRPr="006238F1">
        <w:rPr>
          <w:rFonts w:ascii="Arial" w:hAnsi="Arial" w:cs="Arial"/>
          <w:sz w:val="18"/>
          <w14:ligatures w14:val="none"/>
        </w:rPr>
        <w:t> </w:t>
      </w:r>
      <w:r w:rsidR="006238F1" w:rsidRPr="006238F1">
        <w:rPr>
          <w:rFonts w:ascii="Arial" w:hAnsi="Arial" w:cs="Arial"/>
          <w:b/>
          <w:bCs/>
          <w:sz w:val="32"/>
          <w:szCs w:val="36"/>
          <w14:ligatures w14:val="none"/>
        </w:rPr>
        <w:t>All About Books &amp; the Library</w:t>
      </w:r>
      <w:r w:rsidR="00182D6B" w:rsidRPr="006238F1">
        <w:rPr>
          <w:rFonts w:ascii="Arial" w:hAnsi="Arial" w:cs="Arial"/>
          <w:b/>
          <w:bCs/>
          <w:sz w:val="32"/>
          <w:szCs w:val="36"/>
          <w14:ligatures w14:val="none"/>
        </w:rPr>
        <w:t xml:space="preserve"> Resource Guide</w:t>
      </w:r>
    </w:p>
    <w:p w:rsidR="00CB23AD" w:rsidRPr="006238F1" w:rsidRDefault="00660D86" w:rsidP="0074577A">
      <w:pPr>
        <w:widowControl w:val="0"/>
        <w:jc w:val="center"/>
        <w:rPr>
          <w:rFonts w:ascii="Arial" w:hAnsi="Arial" w:cs="Arial"/>
          <w:bCs/>
          <w:sz w:val="24"/>
          <w:szCs w:val="36"/>
          <w14:ligatures w14:val="none"/>
        </w:rPr>
      </w:pPr>
      <w:r w:rsidRPr="006238F1">
        <w:rPr>
          <w:rFonts w:ascii="Arial" w:hAnsi="Arial" w:cs="Arial"/>
          <w:bCs/>
          <w:sz w:val="24"/>
          <w:szCs w:val="36"/>
          <w14:ligatures w14:val="none"/>
        </w:rPr>
        <w:t>*</w:t>
      </w:r>
      <w:r w:rsidR="00CB23AD" w:rsidRPr="006238F1">
        <w:rPr>
          <w:rFonts w:ascii="Arial" w:hAnsi="Arial" w:cs="Arial"/>
          <w:bCs/>
          <w:sz w:val="24"/>
          <w:szCs w:val="36"/>
          <w14:ligatures w14:val="none"/>
        </w:rPr>
        <w:t>adapted from the work of the Grant County Public Library</w:t>
      </w:r>
    </w:p>
    <w:p w:rsidR="00CB23AD" w:rsidRPr="006238F1" w:rsidRDefault="00CB23AD" w:rsidP="0074577A">
      <w:pPr>
        <w:widowControl w:val="0"/>
        <w:jc w:val="center"/>
        <w:rPr>
          <w:rFonts w:ascii="Arial" w:hAnsi="Arial" w:cs="Arial"/>
          <w:bCs/>
          <w:sz w:val="24"/>
          <w:szCs w:val="36"/>
          <w14:ligatures w14:val="none"/>
        </w:rPr>
      </w:pPr>
    </w:p>
    <w:p w:rsidR="00C425D3" w:rsidRPr="006238F1" w:rsidRDefault="00C425D3" w:rsidP="00C425D3">
      <w:pPr>
        <w:widowControl w:val="0"/>
        <w:rPr>
          <w:rFonts w:ascii="Arial" w:hAnsi="Arial" w:cs="Arial"/>
          <w:b/>
          <w:sz w:val="32"/>
          <w:szCs w:val="28"/>
          <w14:ligatures w14:val="none"/>
        </w:rPr>
      </w:pPr>
      <w:r w:rsidRPr="006238F1">
        <w:rPr>
          <w:rFonts w:ascii="Arial" w:hAnsi="Arial" w:cs="Arial"/>
          <w:b/>
          <w:sz w:val="32"/>
          <w:szCs w:val="28"/>
          <w14:ligatures w14:val="none"/>
        </w:rPr>
        <w:t>Goals</w:t>
      </w:r>
    </w:p>
    <w:p w:rsidR="006238F1" w:rsidRPr="006238F1" w:rsidRDefault="006238F1" w:rsidP="006238F1">
      <w:pPr>
        <w:pStyle w:val="ListParagraph"/>
        <w:widowControl w:val="0"/>
        <w:numPr>
          <w:ilvl w:val="0"/>
          <w:numId w:val="27"/>
        </w:numPr>
        <w:rPr>
          <w:rFonts w:ascii="Arial" w:hAnsi="Arial" w:cs="Arial"/>
          <w:sz w:val="28"/>
          <w:szCs w:val="28"/>
          <w14:ligatures w14:val="none"/>
        </w:rPr>
      </w:pPr>
      <w:r w:rsidRPr="006238F1">
        <w:rPr>
          <w:rFonts w:ascii="Arial" w:hAnsi="Arial" w:cs="Arial"/>
          <w:sz w:val="28"/>
          <w:szCs w:val="28"/>
          <w14:ligatures w14:val="none"/>
        </w:rPr>
        <w:t xml:space="preserve">Listens to and/or responds to reading materials with interest and enjoyment. </w:t>
      </w:r>
    </w:p>
    <w:p w:rsidR="006238F1" w:rsidRDefault="006238F1" w:rsidP="006238F1">
      <w:pPr>
        <w:pStyle w:val="ListParagraph"/>
        <w:widowControl w:val="0"/>
        <w:ind w:left="360"/>
        <w:rPr>
          <w:rFonts w:ascii="Arial" w:hAnsi="Arial" w:cs="Arial"/>
          <w:sz w:val="28"/>
          <w:szCs w:val="28"/>
          <w14:ligatures w14:val="none"/>
        </w:rPr>
      </w:pPr>
    </w:p>
    <w:p w:rsidR="006238F1" w:rsidRPr="006238F1" w:rsidRDefault="006238F1" w:rsidP="006238F1">
      <w:pPr>
        <w:pStyle w:val="ListParagraph"/>
        <w:widowControl w:val="0"/>
        <w:numPr>
          <w:ilvl w:val="0"/>
          <w:numId w:val="27"/>
        </w:numPr>
        <w:rPr>
          <w:rFonts w:ascii="Arial" w:hAnsi="Arial" w:cs="Arial"/>
          <w:sz w:val="28"/>
          <w:szCs w:val="28"/>
          <w14:ligatures w14:val="none"/>
        </w:rPr>
      </w:pPr>
      <w:r w:rsidRPr="006238F1">
        <w:rPr>
          <w:rFonts w:ascii="Arial" w:hAnsi="Arial" w:cs="Arial"/>
          <w:sz w:val="28"/>
          <w:szCs w:val="28"/>
          <w14:ligatures w14:val="none"/>
        </w:rPr>
        <w:t xml:space="preserve">Shows interest and understanding of the basic concepts and conventions of print. </w:t>
      </w:r>
    </w:p>
    <w:p w:rsidR="006238F1" w:rsidRDefault="006238F1" w:rsidP="006238F1">
      <w:pPr>
        <w:pStyle w:val="ListParagraph"/>
        <w:widowControl w:val="0"/>
        <w:ind w:left="360"/>
        <w:rPr>
          <w:rFonts w:ascii="Arial" w:hAnsi="Arial" w:cs="Arial"/>
          <w:sz w:val="28"/>
          <w:szCs w:val="28"/>
          <w14:ligatures w14:val="none"/>
        </w:rPr>
      </w:pPr>
    </w:p>
    <w:p w:rsidR="006238F1" w:rsidRPr="006238F1" w:rsidRDefault="006238F1" w:rsidP="006238F1">
      <w:pPr>
        <w:pStyle w:val="ListParagraph"/>
        <w:widowControl w:val="0"/>
        <w:numPr>
          <w:ilvl w:val="0"/>
          <w:numId w:val="27"/>
        </w:numPr>
        <w:rPr>
          <w:rFonts w:ascii="Arial" w:hAnsi="Arial" w:cs="Arial"/>
          <w:sz w:val="28"/>
          <w:szCs w:val="28"/>
          <w14:ligatures w14:val="none"/>
        </w:rPr>
      </w:pPr>
      <w:r w:rsidRPr="006238F1">
        <w:rPr>
          <w:rFonts w:ascii="Arial" w:hAnsi="Arial" w:cs="Arial"/>
          <w:sz w:val="28"/>
          <w:szCs w:val="28"/>
          <w14:ligatures w14:val="none"/>
        </w:rPr>
        <w:t xml:space="preserve">Demonstrates interest and engagement in print literacy materials. </w:t>
      </w:r>
    </w:p>
    <w:p w:rsidR="006238F1" w:rsidRDefault="006238F1" w:rsidP="006238F1">
      <w:pPr>
        <w:pStyle w:val="ListParagraph"/>
        <w:widowControl w:val="0"/>
        <w:ind w:left="360"/>
        <w:rPr>
          <w:rFonts w:ascii="Arial" w:hAnsi="Arial" w:cs="Arial"/>
          <w:sz w:val="28"/>
          <w:szCs w:val="28"/>
          <w14:ligatures w14:val="none"/>
        </w:rPr>
      </w:pPr>
    </w:p>
    <w:p w:rsidR="006238F1" w:rsidRPr="006238F1" w:rsidRDefault="006238F1" w:rsidP="006238F1">
      <w:pPr>
        <w:pStyle w:val="ListParagraph"/>
        <w:widowControl w:val="0"/>
        <w:numPr>
          <w:ilvl w:val="0"/>
          <w:numId w:val="27"/>
        </w:numPr>
        <w:rPr>
          <w:rFonts w:ascii="Arial" w:hAnsi="Arial" w:cs="Arial"/>
          <w:sz w:val="28"/>
          <w:szCs w:val="28"/>
          <w14:ligatures w14:val="none"/>
        </w:rPr>
      </w:pPr>
      <w:r w:rsidRPr="006238F1">
        <w:rPr>
          <w:rFonts w:ascii="Arial" w:hAnsi="Arial" w:cs="Arial"/>
          <w:sz w:val="28"/>
          <w:szCs w:val="28"/>
          <w14:ligatures w14:val="none"/>
        </w:rPr>
        <w:t xml:space="preserve">Demonstrates interest and engagement in stories, songs, and rhymes. </w:t>
      </w:r>
      <w:r w:rsidRPr="006238F1">
        <w:rPr>
          <w:rFonts w:ascii="Arial" w:hAnsi="Arial" w:cs="Arial"/>
          <w:sz w:val="28"/>
          <w:szCs w:val="28"/>
          <w:vertAlign w:val="superscript"/>
          <w14:ligatures w14:val="none"/>
        </w:rPr>
        <w:t>1</w:t>
      </w:r>
    </w:p>
    <w:p w:rsidR="006238F1" w:rsidRPr="006238F1" w:rsidRDefault="006238F1" w:rsidP="006238F1">
      <w:pPr>
        <w:widowControl w:val="0"/>
        <w:rPr>
          <w:rFonts w:ascii="Arial" w:hAnsi="Arial" w:cs="Arial"/>
          <w:sz w:val="19"/>
          <w:szCs w:val="19"/>
          <w:vertAlign w:val="superscript"/>
          <w14:ligatures w14:val="none"/>
        </w:rPr>
      </w:pPr>
      <w:r w:rsidRPr="006238F1">
        <w:rPr>
          <w:rFonts w:ascii="Arial" w:hAnsi="Arial" w:cs="Arial"/>
          <w:sz w:val="19"/>
          <w:szCs w:val="19"/>
          <w:vertAlign w:val="superscript"/>
          <w14:ligatures w14:val="none"/>
        </w:rPr>
        <w:t> </w:t>
      </w:r>
    </w:p>
    <w:p w:rsidR="006238F1" w:rsidRPr="006238F1" w:rsidRDefault="006238F1" w:rsidP="006238F1">
      <w:pPr>
        <w:widowControl w:val="0"/>
        <w:rPr>
          <w:rFonts w:ascii="Arial" w:hAnsi="Arial" w:cs="Arial"/>
          <w:sz w:val="28"/>
          <w:szCs w:val="24"/>
          <w14:ligatures w14:val="none"/>
        </w:rPr>
      </w:pPr>
      <w:r w:rsidRPr="006238F1">
        <w:rPr>
          <w:rFonts w:ascii="Arial" w:hAnsi="Arial" w:cs="Arial"/>
          <w:sz w:val="28"/>
          <w:szCs w:val="24"/>
          <w14:ligatures w14:val="none"/>
        </w:rPr>
        <w:t xml:space="preserve">These goals were taken from Building a Strong Foundation for School Success: Kentucky’s Early Childhood Standards https://kidsnow.ky.gov/families/readiness/Documents/early-childhood-standards.pdf </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74577A" w:rsidRPr="006238F1" w:rsidRDefault="00C425D3" w:rsidP="0074577A">
      <w:pPr>
        <w:widowControl w:val="0"/>
        <w:rPr>
          <w:rFonts w:ascii="Arial" w:hAnsi="Arial" w:cs="Arial"/>
          <w:sz w:val="18"/>
          <w14:ligatures w14:val="none"/>
        </w:rPr>
      </w:pPr>
      <w:r w:rsidRPr="006238F1">
        <w:rPr>
          <w:rFonts w:ascii="Arial" w:hAnsi="Arial" w:cs="Arial"/>
          <w14:ligatures w14:val="none"/>
        </w:rPr>
        <w:t> </w:t>
      </w:r>
      <w:r w:rsidR="0074577A" w:rsidRPr="006238F1">
        <w:rPr>
          <w:rFonts w:ascii="Arial" w:hAnsi="Arial" w:cs="Arial"/>
          <w:sz w:val="22"/>
          <w:szCs w:val="24"/>
          <w14:ligatures w14:val="none"/>
        </w:rPr>
        <w:t> </w:t>
      </w:r>
      <w:r w:rsidR="0074577A" w:rsidRPr="006238F1">
        <w:rPr>
          <w:rFonts w:ascii="Arial" w:hAnsi="Arial" w:cs="Arial"/>
          <w:sz w:val="18"/>
          <w14:ligatures w14:val="none"/>
        </w:rPr>
        <w:t> </w:t>
      </w:r>
    </w:p>
    <w:p w:rsidR="0074577A" w:rsidRPr="006238F1" w:rsidRDefault="0074577A" w:rsidP="0074577A">
      <w:pPr>
        <w:widowControl w:val="0"/>
        <w:jc w:val="center"/>
        <w:rPr>
          <w:rFonts w:ascii="Arial" w:hAnsi="Arial" w:cs="Arial"/>
          <w:b/>
          <w:sz w:val="32"/>
          <w:szCs w:val="36"/>
          <w14:ligatures w14:val="none"/>
        </w:rPr>
      </w:pPr>
      <w:r w:rsidRPr="006238F1">
        <w:rPr>
          <w:rFonts w:ascii="Arial" w:hAnsi="Arial" w:cs="Arial"/>
          <w:b/>
          <w:sz w:val="32"/>
          <w:szCs w:val="36"/>
          <w14:ligatures w14:val="none"/>
        </w:rPr>
        <w:t>Read</w:t>
      </w:r>
    </w:p>
    <w:p w:rsidR="00C425D3" w:rsidRPr="006238F1" w:rsidRDefault="00C425D3" w:rsidP="0074577A">
      <w:pPr>
        <w:widowControl w:val="0"/>
        <w:rPr>
          <w:rFonts w:ascii="Arial" w:hAnsi="Arial" w:cs="Arial"/>
          <w:b/>
          <w:bCs/>
          <w:sz w:val="28"/>
          <w:szCs w:val="32"/>
          <w14:ligatures w14:val="none"/>
        </w:rPr>
      </w:pPr>
    </w:p>
    <w:p w:rsidR="006238F1" w:rsidRPr="006238F1" w:rsidRDefault="006238F1" w:rsidP="006238F1">
      <w:pPr>
        <w:widowControl w:val="0"/>
        <w:rPr>
          <w:rFonts w:ascii="Arial" w:hAnsi="Arial" w:cs="Arial"/>
          <w:b/>
          <w:bCs/>
          <w:sz w:val="32"/>
          <w:szCs w:val="32"/>
          <w14:ligatures w14:val="none"/>
        </w:rPr>
      </w:pPr>
      <w:r w:rsidRPr="006238F1">
        <w:rPr>
          <w:rFonts w:ascii="Arial" w:hAnsi="Arial" w:cs="Arial"/>
          <w:b/>
          <w:bCs/>
          <w:sz w:val="32"/>
          <w:szCs w:val="32"/>
          <w14:ligatures w14:val="none"/>
        </w:rPr>
        <w:t>Suggested Activities</w:t>
      </w:r>
    </w:p>
    <w:p w:rsidR="006238F1" w:rsidRPr="006238F1" w:rsidRDefault="006238F1" w:rsidP="006238F1">
      <w:pPr>
        <w:pStyle w:val="ListParagraph"/>
        <w:widowControl w:val="0"/>
        <w:numPr>
          <w:ilvl w:val="0"/>
          <w:numId w:val="29"/>
        </w:numPr>
        <w:rPr>
          <w:rFonts w:ascii="Arial" w:hAnsi="Arial" w:cs="Arial"/>
          <w:sz w:val="28"/>
          <w:szCs w:val="24"/>
          <w14:ligatures w14:val="none"/>
        </w:rPr>
      </w:pPr>
      <w:r w:rsidRPr="006238F1">
        <w:rPr>
          <w:rFonts w:ascii="Arial" w:hAnsi="Arial" w:cs="Arial"/>
          <w:sz w:val="28"/>
          <w:szCs w:val="24"/>
          <w14:ligatures w14:val="none"/>
        </w:rPr>
        <w:t xml:space="preserve">Read a story and have the children act it out or parts of it out. For example, they can act out what movements animals make. “Having children act out stories with a variety of movements helps them develop their gross motor skills.” </w:t>
      </w:r>
      <w:r w:rsidRPr="006238F1">
        <w:rPr>
          <w:rFonts w:ascii="Arial" w:hAnsi="Arial" w:cs="Arial"/>
          <w:sz w:val="22"/>
          <w14:ligatures w14:val="none"/>
        </w:rPr>
        <w:t>2</w:t>
      </w:r>
    </w:p>
    <w:p w:rsidR="006238F1" w:rsidRP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29"/>
        </w:numPr>
        <w:rPr>
          <w:rFonts w:ascii="Arial" w:hAnsi="Arial" w:cs="Arial"/>
          <w:sz w:val="28"/>
          <w:szCs w:val="24"/>
          <w14:ligatures w14:val="none"/>
        </w:rPr>
      </w:pPr>
      <w:r w:rsidRPr="006238F1">
        <w:rPr>
          <w:rFonts w:ascii="Arial" w:hAnsi="Arial" w:cs="Arial"/>
          <w:sz w:val="28"/>
          <w:szCs w:val="24"/>
          <w14:ligatures w14:val="none"/>
        </w:rPr>
        <w:t>Read some of the books in the kit and act them out.</w:t>
      </w:r>
    </w:p>
    <w:p w:rsidR="006238F1" w:rsidRP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29"/>
        </w:numPr>
        <w:rPr>
          <w:rFonts w:ascii="Arial" w:hAnsi="Arial" w:cs="Arial"/>
          <w:sz w:val="28"/>
          <w:szCs w:val="24"/>
          <w14:ligatures w14:val="none"/>
        </w:rPr>
      </w:pPr>
      <w:r w:rsidRPr="006238F1">
        <w:rPr>
          <w:rFonts w:ascii="Arial" w:hAnsi="Arial" w:cs="Arial"/>
          <w:sz w:val="28"/>
          <w:szCs w:val="24"/>
          <w14:ligatures w14:val="none"/>
        </w:rPr>
        <w:t>Read books that children can “draw” the illustrations with their finger.  They can outline animals, numbers and letters, etc.</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74577A" w:rsidRPr="006238F1" w:rsidRDefault="0074577A" w:rsidP="006238F1">
      <w:pPr>
        <w:widowControl w:val="0"/>
        <w:jc w:val="center"/>
        <w:rPr>
          <w:rFonts w:ascii="Arial" w:hAnsi="Arial" w:cs="Arial"/>
          <w:b/>
          <w:sz w:val="32"/>
          <w:szCs w:val="36"/>
          <w14:ligatures w14:val="none"/>
        </w:rPr>
      </w:pPr>
      <w:r w:rsidRPr="006238F1">
        <w:rPr>
          <w:rFonts w:ascii="Arial" w:hAnsi="Arial" w:cs="Arial"/>
          <w:b/>
          <w:sz w:val="32"/>
          <w:szCs w:val="36"/>
          <w14:ligatures w14:val="none"/>
        </w:rPr>
        <w:lastRenderedPageBreak/>
        <w:t>Write</w:t>
      </w:r>
    </w:p>
    <w:p w:rsidR="00C425D3" w:rsidRPr="006238F1" w:rsidRDefault="00C425D3" w:rsidP="00C425D3">
      <w:pPr>
        <w:widowControl w:val="0"/>
        <w:jc w:val="center"/>
        <w:rPr>
          <w:rFonts w:ascii="Arial" w:hAnsi="Arial" w:cs="Arial"/>
          <w:b/>
          <w:sz w:val="32"/>
          <w:szCs w:val="36"/>
          <w14:ligatures w14:val="none"/>
        </w:rPr>
      </w:pPr>
    </w:p>
    <w:p w:rsidR="0074577A" w:rsidRPr="006238F1" w:rsidRDefault="0074577A" w:rsidP="0074577A">
      <w:pPr>
        <w:widowControl w:val="0"/>
        <w:rPr>
          <w:rFonts w:ascii="Arial" w:hAnsi="Arial" w:cs="Arial"/>
          <w:b/>
          <w:bCs/>
          <w:sz w:val="32"/>
          <w:szCs w:val="32"/>
          <w14:ligatures w14:val="none"/>
        </w:rPr>
      </w:pPr>
      <w:r w:rsidRPr="006238F1">
        <w:rPr>
          <w:rFonts w:ascii="Arial" w:hAnsi="Arial" w:cs="Arial"/>
          <w:b/>
          <w:bCs/>
          <w:sz w:val="32"/>
          <w:szCs w:val="32"/>
          <w14:ligatures w14:val="none"/>
        </w:rPr>
        <w:t>Suggested Activities</w:t>
      </w:r>
    </w:p>
    <w:p w:rsidR="006238F1" w:rsidRPr="006238F1" w:rsidRDefault="006238F1" w:rsidP="006238F1">
      <w:pPr>
        <w:pStyle w:val="ListParagraph"/>
        <w:widowControl w:val="0"/>
        <w:numPr>
          <w:ilvl w:val="0"/>
          <w:numId w:val="31"/>
        </w:numPr>
        <w:rPr>
          <w:rFonts w:ascii="Arial" w:hAnsi="Arial" w:cs="Arial"/>
          <w:sz w:val="28"/>
          <w:szCs w:val="24"/>
          <w14:ligatures w14:val="none"/>
        </w:rPr>
      </w:pPr>
      <w:r w:rsidRPr="006238F1">
        <w:rPr>
          <w:rFonts w:ascii="Arial" w:hAnsi="Arial" w:cs="Arial"/>
          <w:sz w:val="28"/>
          <w:szCs w:val="24"/>
          <w14:ligatures w14:val="none"/>
        </w:rPr>
        <w:t xml:space="preserve">“Read any book aloud.  Hand out paper and crayons and ask the children to draw the story or some aspect of it.” </w:t>
      </w:r>
      <w:r w:rsidRPr="006238F1">
        <w:rPr>
          <w:rFonts w:ascii="Arial" w:hAnsi="Arial" w:cs="Arial"/>
          <w:sz w:val="22"/>
          <w14:ligatures w14:val="none"/>
        </w:rPr>
        <w:t>2</w:t>
      </w:r>
    </w:p>
    <w:p w:rsidR="006238F1" w:rsidRP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31"/>
        </w:numPr>
        <w:rPr>
          <w:rFonts w:ascii="Arial" w:hAnsi="Arial" w:cs="Arial"/>
          <w:sz w:val="28"/>
          <w:szCs w:val="24"/>
          <w14:ligatures w14:val="none"/>
        </w:rPr>
      </w:pPr>
      <w:r w:rsidRPr="006238F1">
        <w:rPr>
          <w:rFonts w:ascii="Arial" w:hAnsi="Arial" w:cs="Arial"/>
          <w:sz w:val="28"/>
          <w:szCs w:val="24"/>
          <w14:ligatures w14:val="none"/>
        </w:rPr>
        <w:t>Let children crate their own book about How to Take Care of a Book.</w:t>
      </w:r>
    </w:p>
    <w:p w:rsidR="006238F1" w:rsidRP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31"/>
        </w:numPr>
        <w:rPr>
          <w:rFonts w:ascii="Arial" w:hAnsi="Arial" w:cs="Arial"/>
          <w:sz w:val="28"/>
          <w:szCs w:val="24"/>
          <w14:ligatures w14:val="none"/>
        </w:rPr>
      </w:pPr>
      <w:r w:rsidRPr="006238F1">
        <w:rPr>
          <w:rFonts w:ascii="Arial" w:hAnsi="Arial" w:cs="Arial"/>
          <w:sz w:val="28"/>
          <w:szCs w:val="24"/>
          <w14:ligatures w14:val="none"/>
        </w:rPr>
        <w:t>Help children recreate their favorite book either through writing or drawing pictures.</w:t>
      </w:r>
    </w:p>
    <w:p w:rsidR="006238F1" w:rsidRPr="006238F1" w:rsidRDefault="006238F1" w:rsidP="006238F1">
      <w:pPr>
        <w:widowControl w:val="0"/>
        <w:rPr>
          <w:rFonts w:ascii="Arial" w:hAnsi="Arial" w:cs="Arial"/>
          <w:sz w:val="24"/>
          <w:szCs w:val="24"/>
          <w14:ligatures w14:val="none"/>
        </w:rPr>
      </w:pPr>
      <w:r w:rsidRPr="006238F1">
        <w:rPr>
          <w:rFonts w:ascii="Arial" w:hAnsi="Arial" w:cs="Arial"/>
          <w:sz w:val="24"/>
          <w:szCs w:val="24"/>
          <w14:ligatures w14:val="none"/>
        </w:rPr>
        <w:t> </w:t>
      </w:r>
    </w:p>
    <w:p w:rsidR="006238F1" w:rsidRPr="006238F1" w:rsidRDefault="006238F1" w:rsidP="006238F1">
      <w:pPr>
        <w:widowControl w:val="0"/>
        <w:rPr>
          <w:rFonts w:ascii="Arial" w:hAnsi="Arial" w:cs="Arial"/>
          <w:b/>
          <w:bCs/>
          <w:sz w:val="32"/>
          <w:szCs w:val="32"/>
          <w14:ligatures w14:val="none"/>
        </w:rPr>
      </w:pPr>
      <w:r w:rsidRPr="006238F1">
        <w:rPr>
          <w:rFonts w:ascii="Arial" w:hAnsi="Arial" w:cs="Arial"/>
          <w:b/>
          <w:bCs/>
          <w:sz w:val="32"/>
          <w:szCs w:val="32"/>
          <w14:ligatures w14:val="none"/>
        </w:rPr>
        <w:t>School Readiness Asides to Parents and Caregivers</w:t>
      </w:r>
    </w:p>
    <w:p w:rsidR="006238F1" w:rsidRPr="006238F1" w:rsidRDefault="006238F1" w:rsidP="006238F1">
      <w:pPr>
        <w:pStyle w:val="ListParagraph"/>
        <w:widowControl w:val="0"/>
        <w:numPr>
          <w:ilvl w:val="0"/>
          <w:numId w:val="31"/>
        </w:numPr>
        <w:rPr>
          <w:rFonts w:ascii="Arial" w:hAnsi="Arial" w:cs="Arial"/>
          <w:sz w:val="28"/>
          <w:szCs w:val="24"/>
          <w14:ligatures w14:val="none"/>
        </w:rPr>
      </w:pPr>
      <w:r w:rsidRPr="006238F1">
        <w:rPr>
          <w:rFonts w:ascii="Arial" w:hAnsi="Arial" w:cs="Arial"/>
          <w:sz w:val="28"/>
          <w:szCs w:val="24"/>
          <w14:ligatures w14:val="none"/>
        </w:rPr>
        <w:t>Writing and drawing build fine motor skills.</w:t>
      </w:r>
    </w:p>
    <w:p w:rsidR="006238F1" w:rsidRP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31"/>
        </w:numPr>
        <w:rPr>
          <w:rFonts w:ascii="Arial" w:hAnsi="Arial" w:cs="Arial"/>
          <w:sz w:val="28"/>
          <w:szCs w:val="24"/>
          <w14:ligatures w14:val="none"/>
        </w:rPr>
      </w:pPr>
      <w:r w:rsidRPr="006238F1">
        <w:rPr>
          <w:rFonts w:ascii="Arial" w:hAnsi="Arial" w:cs="Arial"/>
          <w:sz w:val="28"/>
          <w:szCs w:val="24"/>
          <w14:ligatures w14:val="none"/>
        </w:rPr>
        <w:t>Some children don’t always learn some skills naturally.  By helping children create their own book about taking care of a book, they learn a new set of skills that they can share with siblings or friends.</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C425D3" w:rsidRPr="006238F1" w:rsidRDefault="00C425D3" w:rsidP="00C425D3">
      <w:pPr>
        <w:widowControl w:val="0"/>
        <w:rPr>
          <w:rFonts w:ascii="Arial" w:hAnsi="Arial" w:cs="Arial"/>
          <w14:ligatures w14:val="none"/>
        </w:rPr>
      </w:pPr>
      <w:r w:rsidRPr="006238F1">
        <w:rPr>
          <w:rFonts w:ascii="Arial" w:hAnsi="Arial" w:cs="Arial"/>
          <w14:ligatures w14:val="none"/>
        </w:rPr>
        <w:t> </w:t>
      </w:r>
    </w:p>
    <w:p w:rsidR="0074577A" w:rsidRPr="006238F1" w:rsidRDefault="0074577A" w:rsidP="0074577A">
      <w:pPr>
        <w:widowControl w:val="0"/>
        <w:rPr>
          <w:rFonts w:ascii="Arial" w:hAnsi="Arial" w:cs="Arial"/>
          <w:sz w:val="18"/>
          <w14:ligatures w14:val="none"/>
        </w:rPr>
      </w:pPr>
      <w:r w:rsidRPr="006238F1">
        <w:rPr>
          <w:rFonts w:ascii="Arial" w:hAnsi="Arial" w:cs="Arial"/>
          <w:sz w:val="18"/>
          <w14:ligatures w14:val="none"/>
        </w:rPr>
        <w:t> </w:t>
      </w:r>
    </w:p>
    <w:p w:rsidR="00B21966" w:rsidRPr="006238F1" w:rsidRDefault="00B21966"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6238F1" w:rsidRDefault="006238F1" w:rsidP="0074577A">
      <w:pPr>
        <w:widowControl w:val="0"/>
        <w:jc w:val="center"/>
        <w:rPr>
          <w:rFonts w:ascii="Arial" w:hAnsi="Arial" w:cs="Arial"/>
          <w:b/>
          <w:sz w:val="32"/>
          <w:szCs w:val="36"/>
          <w14:ligatures w14:val="none"/>
        </w:rPr>
      </w:pPr>
    </w:p>
    <w:p w:rsidR="006238F1" w:rsidRDefault="006238F1" w:rsidP="0074577A">
      <w:pPr>
        <w:widowControl w:val="0"/>
        <w:jc w:val="center"/>
        <w:rPr>
          <w:rFonts w:ascii="Arial" w:hAnsi="Arial" w:cs="Arial"/>
          <w:b/>
          <w:sz w:val="32"/>
          <w:szCs w:val="36"/>
          <w14:ligatures w14:val="none"/>
        </w:rPr>
      </w:pPr>
    </w:p>
    <w:p w:rsidR="0074577A" w:rsidRPr="006238F1" w:rsidRDefault="0074577A" w:rsidP="0074577A">
      <w:pPr>
        <w:widowControl w:val="0"/>
        <w:jc w:val="center"/>
        <w:rPr>
          <w:rFonts w:ascii="Arial" w:hAnsi="Arial" w:cs="Arial"/>
          <w:b/>
          <w:sz w:val="32"/>
          <w:szCs w:val="36"/>
          <w14:ligatures w14:val="none"/>
        </w:rPr>
      </w:pPr>
      <w:r w:rsidRPr="006238F1">
        <w:rPr>
          <w:rFonts w:ascii="Arial" w:hAnsi="Arial" w:cs="Arial"/>
          <w:b/>
          <w:sz w:val="32"/>
          <w:szCs w:val="36"/>
          <w14:ligatures w14:val="none"/>
        </w:rPr>
        <w:lastRenderedPageBreak/>
        <w:t>Sing</w:t>
      </w:r>
    </w:p>
    <w:p w:rsidR="00C425D3" w:rsidRPr="006238F1" w:rsidRDefault="00C425D3" w:rsidP="00C425D3">
      <w:pPr>
        <w:widowControl w:val="0"/>
        <w:spacing w:after="0"/>
        <w:ind w:left="360" w:hanging="360"/>
        <w:rPr>
          <w:rFonts w:ascii="Arial" w:hAnsi="Arial" w:cs="Arial"/>
        </w:rPr>
      </w:pPr>
      <w:r w:rsidRPr="006238F1">
        <w:rPr>
          <w:rFonts w:ascii="Arial" w:hAnsi="Arial" w:cs="Arial"/>
        </w:rPr>
        <w:t> </w:t>
      </w:r>
    </w:p>
    <w:p w:rsidR="006238F1" w:rsidRPr="006238F1" w:rsidRDefault="006238F1" w:rsidP="006238F1">
      <w:pPr>
        <w:pStyle w:val="Heading1"/>
        <w:widowControl w:val="0"/>
        <w:spacing w:before="135" w:line="360" w:lineRule="exact"/>
        <w:rPr>
          <w:rFonts w:ascii="Arial" w:hAnsi="Arial" w:cs="Arial"/>
          <w:b/>
          <w:sz w:val="28"/>
          <w:szCs w:val="28"/>
          <w14:ligatures w14:val="none"/>
        </w:rPr>
      </w:pPr>
      <w:r w:rsidRPr="006238F1">
        <w:rPr>
          <w:rFonts w:ascii="Arial" w:hAnsi="Arial" w:cs="Arial"/>
          <w:b/>
          <w:sz w:val="28"/>
          <w:szCs w:val="28"/>
          <w14:ligatures w14:val="none"/>
        </w:rPr>
        <w:t>If You'd Like to Read a Book</w:t>
      </w:r>
    </w:p>
    <w:p w:rsidR="006238F1" w:rsidRPr="006238F1" w:rsidRDefault="006238F1" w:rsidP="006238F1">
      <w:pPr>
        <w:pStyle w:val="Heading1"/>
        <w:widowControl w:val="0"/>
        <w:spacing w:before="135" w:line="360" w:lineRule="exact"/>
        <w:rPr>
          <w:rFonts w:ascii="Arial" w:hAnsi="Arial" w:cs="Arial"/>
          <w:color w:val="32576B"/>
          <w:sz w:val="28"/>
          <w:szCs w:val="28"/>
          <w14:ligatures w14:val="none"/>
        </w:rPr>
      </w:pPr>
      <w:r w:rsidRPr="006238F1">
        <w:rPr>
          <w:rFonts w:ascii="Arial" w:hAnsi="Arial" w:cs="Arial"/>
          <w:sz w:val="28"/>
          <w:szCs w:val="28"/>
          <w14:ligatures w14:val="none"/>
        </w:rPr>
        <w:t>If you'd like to read a book, clap your hands.</w:t>
      </w:r>
      <w:r w:rsidRPr="006238F1">
        <w:rPr>
          <w:rFonts w:ascii="Arial" w:hAnsi="Arial" w:cs="Arial"/>
          <w:sz w:val="28"/>
          <w:szCs w:val="28"/>
          <w14:ligatures w14:val="none"/>
        </w:rPr>
        <w:br/>
        <w:t>If you'd like to read a book, clap your hands.</w:t>
      </w:r>
      <w:r w:rsidRPr="006238F1">
        <w:rPr>
          <w:rFonts w:ascii="Arial" w:hAnsi="Arial" w:cs="Arial"/>
          <w:sz w:val="28"/>
          <w:szCs w:val="28"/>
          <w14:ligatures w14:val="none"/>
        </w:rPr>
        <w:br/>
        <w:t>If you'd like to read a book, listen up and take a look.</w:t>
      </w:r>
      <w:r w:rsidRPr="006238F1">
        <w:rPr>
          <w:rFonts w:ascii="Arial" w:hAnsi="Arial" w:cs="Arial"/>
          <w:sz w:val="28"/>
          <w:szCs w:val="28"/>
          <w14:ligatures w14:val="none"/>
        </w:rPr>
        <w:br/>
        <w:t>If you'd like to read a book, clap your hands.</w:t>
      </w:r>
      <w:r w:rsidRPr="006238F1">
        <w:rPr>
          <w:rFonts w:ascii="Arial" w:hAnsi="Arial" w:cs="Arial"/>
          <w:sz w:val="28"/>
          <w:szCs w:val="28"/>
          <w14:ligatures w14:val="none"/>
        </w:rPr>
        <w:br/>
      </w:r>
      <w:r w:rsidRPr="006238F1">
        <w:rPr>
          <w:rFonts w:ascii="Arial" w:hAnsi="Arial" w:cs="Arial"/>
          <w:sz w:val="28"/>
          <w:szCs w:val="28"/>
          <w14:ligatures w14:val="none"/>
        </w:rPr>
        <w:br/>
        <w:t>If you'd like to read a book, stamp your feet.</w:t>
      </w:r>
      <w:r w:rsidRPr="006238F1">
        <w:rPr>
          <w:rFonts w:ascii="Arial" w:hAnsi="Arial" w:cs="Arial"/>
          <w:sz w:val="28"/>
          <w:szCs w:val="28"/>
          <w14:ligatures w14:val="none"/>
        </w:rPr>
        <w:br/>
        <w:t>If you'd like to read a book, stamp your feet.</w:t>
      </w:r>
      <w:r w:rsidRPr="006238F1">
        <w:rPr>
          <w:rFonts w:ascii="Arial" w:hAnsi="Arial" w:cs="Arial"/>
          <w:sz w:val="28"/>
          <w:szCs w:val="28"/>
          <w14:ligatures w14:val="none"/>
        </w:rPr>
        <w:br/>
        <w:t>If you'd like to read a book, listen up and take a look.</w:t>
      </w:r>
      <w:r w:rsidRPr="006238F1">
        <w:rPr>
          <w:rFonts w:ascii="Arial" w:hAnsi="Arial" w:cs="Arial"/>
          <w:sz w:val="28"/>
          <w:szCs w:val="28"/>
          <w14:ligatures w14:val="none"/>
        </w:rPr>
        <w:br/>
        <w:t>If you'd like to read a book, stamp your feet.</w:t>
      </w:r>
      <w:r w:rsidRPr="006238F1">
        <w:rPr>
          <w:rFonts w:ascii="Arial" w:hAnsi="Arial" w:cs="Arial"/>
          <w:sz w:val="28"/>
          <w:szCs w:val="28"/>
          <w14:ligatures w14:val="none"/>
        </w:rPr>
        <w:br/>
      </w:r>
      <w:r w:rsidRPr="006238F1">
        <w:rPr>
          <w:rFonts w:ascii="Arial" w:hAnsi="Arial" w:cs="Arial"/>
          <w:sz w:val="28"/>
          <w:szCs w:val="28"/>
          <w14:ligatures w14:val="none"/>
        </w:rPr>
        <w:br/>
        <w:t>If you'd like to read a book, shout hooray!</w:t>
      </w:r>
      <w:r w:rsidRPr="006238F1">
        <w:rPr>
          <w:rFonts w:ascii="Arial" w:hAnsi="Arial" w:cs="Arial"/>
          <w:sz w:val="28"/>
          <w:szCs w:val="28"/>
          <w14:ligatures w14:val="none"/>
        </w:rPr>
        <w:br/>
        <w:t>If you'd like to read a book, shout hooray!</w:t>
      </w:r>
      <w:r w:rsidRPr="006238F1">
        <w:rPr>
          <w:rFonts w:ascii="Arial" w:hAnsi="Arial" w:cs="Arial"/>
          <w:sz w:val="28"/>
          <w:szCs w:val="28"/>
          <w14:ligatures w14:val="none"/>
        </w:rPr>
        <w:br/>
        <w:t>If you'd like to read a book, listen up and take a look.</w:t>
      </w:r>
      <w:r w:rsidRPr="006238F1">
        <w:rPr>
          <w:rFonts w:ascii="Arial" w:hAnsi="Arial" w:cs="Arial"/>
          <w14:ligatures w14:val="none"/>
        </w:rPr>
        <w:br/>
      </w:r>
      <w:r w:rsidRPr="006238F1">
        <w:rPr>
          <w:rFonts w:ascii="Arial" w:hAnsi="Arial" w:cs="Arial"/>
          <w:sz w:val="28"/>
          <w:szCs w:val="28"/>
          <w14:ligatures w14:val="none"/>
        </w:rPr>
        <w:t xml:space="preserve">If you'd like to read a book, shout hooray! </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C425D3" w:rsidRDefault="00C425D3" w:rsidP="00C425D3">
      <w:pPr>
        <w:widowControl w:val="0"/>
        <w:rPr>
          <w:rFonts w:ascii="Arial" w:hAnsi="Arial" w:cs="Arial"/>
          <w14:ligatures w14:val="none"/>
        </w:rPr>
      </w:pPr>
      <w:r w:rsidRPr="006238F1">
        <w:rPr>
          <w:rFonts w:ascii="Arial" w:hAnsi="Arial" w:cs="Arial"/>
          <w14:ligatures w14:val="none"/>
        </w:rPr>
        <w:t> </w:t>
      </w:r>
    </w:p>
    <w:p w:rsidR="006238F1" w:rsidRPr="006238F1" w:rsidRDefault="006238F1" w:rsidP="006238F1">
      <w:pPr>
        <w:widowControl w:val="0"/>
        <w:rPr>
          <w:rFonts w:ascii="Arial" w:hAnsi="Arial" w:cs="Arial"/>
          <w:b/>
          <w:sz w:val="28"/>
          <w:szCs w:val="22"/>
          <w14:ligatures w14:val="none"/>
        </w:rPr>
      </w:pPr>
      <w:r w:rsidRPr="006238F1">
        <w:rPr>
          <w:rFonts w:ascii="Arial" w:hAnsi="Arial" w:cs="Arial"/>
          <w:b/>
          <w:sz w:val="28"/>
          <w:szCs w:val="22"/>
          <w14:ligatures w14:val="none"/>
        </w:rPr>
        <w:t>Who Are the People in Your Story Books?</w:t>
      </w:r>
    </w:p>
    <w:p w:rsidR="006238F1" w:rsidRPr="006238F1" w:rsidRDefault="006238F1" w:rsidP="006238F1">
      <w:pPr>
        <w:widowControl w:val="0"/>
        <w:rPr>
          <w:rFonts w:ascii="Arial" w:hAnsi="Arial" w:cs="Arial"/>
          <w:sz w:val="28"/>
          <w14:ligatures w14:val="none"/>
        </w:rPr>
      </w:pPr>
      <w:r w:rsidRPr="006238F1">
        <w:rPr>
          <w:rFonts w:ascii="Arial" w:hAnsi="Arial" w:cs="Arial"/>
          <w:sz w:val="28"/>
          <w14:ligatures w14:val="none"/>
        </w:rPr>
        <w:t>Who are the people in your story books,</w:t>
      </w:r>
      <w:r w:rsidRPr="006238F1">
        <w:rPr>
          <w:rFonts w:ascii="Arial" w:hAnsi="Arial" w:cs="Arial"/>
          <w:sz w:val="28"/>
          <w14:ligatures w14:val="none"/>
        </w:rPr>
        <w:br/>
        <w:t>In your story books, in your story books?</w:t>
      </w:r>
      <w:r w:rsidRPr="006238F1">
        <w:rPr>
          <w:rFonts w:ascii="Arial" w:hAnsi="Arial" w:cs="Arial"/>
          <w:sz w:val="28"/>
          <w14:ligatures w14:val="none"/>
        </w:rPr>
        <w:br/>
        <w:t>Oh, who are the people in your story books –</w:t>
      </w:r>
      <w:r w:rsidRPr="006238F1">
        <w:rPr>
          <w:rFonts w:ascii="Arial" w:hAnsi="Arial" w:cs="Arial"/>
          <w:sz w:val="28"/>
          <w14:ligatures w14:val="none"/>
        </w:rPr>
        <w:br/>
        <w:t xml:space="preserve">They’re the characters you read about. </w:t>
      </w:r>
    </w:p>
    <w:p w:rsidR="006238F1" w:rsidRPr="006238F1" w:rsidRDefault="006238F1" w:rsidP="00C425D3">
      <w:pPr>
        <w:widowControl w:val="0"/>
        <w:rPr>
          <w:rFonts w:ascii="Arial" w:hAnsi="Arial" w:cs="Arial"/>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C425D3" w:rsidRPr="006238F1" w:rsidRDefault="00C425D3" w:rsidP="0074577A">
      <w:pPr>
        <w:widowControl w:val="0"/>
        <w:jc w:val="center"/>
        <w:rPr>
          <w:rFonts w:ascii="Arial" w:hAnsi="Arial" w:cs="Arial"/>
          <w:b/>
          <w:sz w:val="32"/>
          <w:szCs w:val="36"/>
          <w14:ligatures w14:val="none"/>
        </w:rPr>
      </w:pPr>
    </w:p>
    <w:p w:rsidR="0074577A" w:rsidRPr="006238F1" w:rsidRDefault="0074577A" w:rsidP="0074577A">
      <w:pPr>
        <w:widowControl w:val="0"/>
        <w:jc w:val="center"/>
        <w:rPr>
          <w:rFonts w:ascii="Arial" w:hAnsi="Arial" w:cs="Arial"/>
          <w:b/>
          <w:sz w:val="32"/>
          <w:szCs w:val="36"/>
          <w14:ligatures w14:val="none"/>
        </w:rPr>
      </w:pPr>
      <w:r w:rsidRPr="006238F1">
        <w:rPr>
          <w:rFonts w:ascii="Arial" w:hAnsi="Arial" w:cs="Arial"/>
          <w:b/>
          <w:sz w:val="32"/>
          <w:szCs w:val="36"/>
          <w14:ligatures w14:val="none"/>
        </w:rPr>
        <w:lastRenderedPageBreak/>
        <w:t xml:space="preserve">Talk </w:t>
      </w:r>
    </w:p>
    <w:p w:rsidR="00C425D3" w:rsidRPr="006238F1" w:rsidRDefault="00C425D3" w:rsidP="0074577A">
      <w:pPr>
        <w:widowControl w:val="0"/>
        <w:jc w:val="center"/>
        <w:rPr>
          <w:rFonts w:ascii="Arial" w:hAnsi="Arial" w:cs="Arial"/>
          <w:b/>
          <w:sz w:val="32"/>
          <w:szCs w:val="36"/>
          <w14:ligatures w14:val="none"/>
        </w:rPr>
      </w:pPr>
    </w:p>
    <w:p w:rsidR="0074577A" w:rsidRPr="006238F1" w:rsidRDefault="0074577A" w:rsidP="0074577A">
      <w:pPr>
        <w:widowControl w:val="0"/>
        <w:rPr>
          <w:rFonts w:ascii="Arial" w:hAnsi="Arial" w:cs="Arial"/>
          <w:b/>
          <w:bCs/>
          <w:sz w:val="32"/>
          <w:szCs w:val="32"/>
          <w14:ligatures w14:val="none"/>
        </w:rPr>
      </w:pPr>
      <w:r w:rsidRPr="006238F1">
        <w:rPr>
          <w:rFonts w:ascii="Arial" w:hAnsi="Arial" w:cs="Arial"/>
          <w:b/>
          <w:bCs/>
          <w:sz w:val="32"/>
          <w:szCs w:val="32"/>
          <w14:ligatures w14:val="none"/>
        </w:rPr>
        <w:t>Suggested Activities</w:t>
      </w:r>
    </w:p>
    <w:p w:rsidR="006238F1" w:rsidRPr="006238F1" w:rsidRDefault="006238F1" w:rsidP="006238F1">
      <w:pPr>
        <w:pStyle w:val="ListParagraph"/>
        <w:widowControl w:val="0"/>
        <w:numPr>
          <w:ilvl w:val="0"/>
          <w:numId w:val="34"/>
        </w:numPr>
        <w:rPr>
          <w:rFonts w:ascii="Arial" w:hAnsi="Arial" w:cs="Arial"/>
          <w:sz w:val="28"/>
          <w:szCs w:val="24"/>
          <w14:ligatures w14:val="none"/>
        </w:rPr>
      </w:pPr>
      <w:r w:rsidRPr="006238F1">
        <w:rPr>
          <w:rFonts w:ascii="Arial" w:hAnsi="Arial" w:cs="Arial"/>
          <w:sz w:val="28"/>
          <w:szCs w:val="24"/>
          <w14:ligatures w14:val="none"/>
        </w:rPr>
        <w:t xml:space="preserve">Help children expand their vocabulary while talking about the books they have read with you or at home. </w:t>
      </w:r>
    </w:p>
    <w:p w:rsid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34"/>
        </w:numPr>
        <w:rPr>
          <w:rFonts w:ascii="Arial" w:hAnsi="Arial" w:cs="Arial"/>
          <w:sz w:val="28"/>
          <w:szCs w:val="24"/>
          <w14:ligatures w14:val="none"/>
        </w:rPr>
      </w:pPr>
      <w:r w:rsidRPr="006238F1">
        <w:rPr>
          <w:rFonts w:ascii="Arial" w:hAnsi="Arial" w:cs="Arial"/>
          <w:sz w:val="28"/>
          <w:szCs w:val="24"/>
          <w14:ligatures w14:val="none"/>
        </w:rPr>
        <w:t>Talk to the children  about all the people that help make a book  (author, illustrator, publisher, etc) You can also talk about how the books get to them (books are published , delivered to a bookstore and then people buy them)</w:t>
      </w:r>
    </w:p>
    <w:p w:rsidR="006238F1" w:rsidRDefault="006238F1" w:rsidP="006238F1">
      <w:pPr>
        <w:pStyle w:val="ListParagraph"/>
        <w:widowControl w:val="0"/>
        <w:ind w:left="360"/>
        <w:rPr>
          <w:rFonts w:ascii="Arial" w:hAnsi="Arial" w:cs="Arial"/>
          <w:sz w:val="28"/>
          <w:szCs w:val="24"/>
          <w14:ligatures w14:val="none"/>
        </w:rPr>
      </w:pPr>
    </w:p>
    <w:p w:rsidR="006238F1" w:rsidRPr="006238F1" w:rsidRDefault="006238F1" w:rsidP="006238F1">
      <w:pPr>
        <w:pStyle w:val="ListParagraph"/>
        <w:widowControl w:val="0"/>
        <w:numPr>
          <w:ilvl w:val="0"/>
          <w:numId w:val="34"/>
        </w:numPr>
        <w:rPr>
          <w:rFonts w:ascii="Arial" w:hAnsi="Arial" w:cs="Arial"/>
          <w:sz w:val="28"/>
          <w:szCs w:val="24"/>
          <w14:ligatures w14:val="none"/>
        </w:rPr>
      </w:pPr>
      <w:r w:rsidRPr="006238F1">
        <w:rPr>
          <w:rFonts w:ascii="Arial" w:hAnsi="Arial" w:cs="Arial"/>
          <w:sz w:val="28"/>
          <w:szCs w:val="24"/>
          <w14:ligatures w14:val="none"/>
        </w:rPr>
        <w:t>Talk and act out the dos and don’t s about caring for a book.</w:t>
      </w:r>
    </w:p>
    <w:p w:rsidR="006238F1" w:rsidRDefault="006238F1" w:rsidP="006238F1">
      <w:pPr>
        <w:widowControl w:val="0"/>
        <w:rPr>
          <w:rFonts w:ascii="Arial" w:hAnsi="Arial" w:cs="Arial"/>
          <w:b/>
          <w:bCs/>
          <w:sz w:val="32"/>
          <w:szCs w:val="32"/>
          <w14:ligatures w14:val="none"/>
        </w:rPr>
      </w:pPr>
    </w:p>
    <w:p w:rsidR="006238F1" w:rsidRPr="006238F1" w:rsidRDefault="006238F1" w:rsidP="006238F1">
      <w:pPr>
        <w:widowControl w:val="0"/>
        <w:rPr>
          <w:rFonts w:ascii="Arial" w:hAnsi="Arial" w:cs="Arial"/>
          <w:b/>
          <w:bCs/>
          <w:sz w:val="32"/>
          <w:szCs w:val="32"/>
          <w14:ligatures w14:val="none"/>
        </w:rPr>
      </w:pPr>
      <w:r w:rsidRPr="006238F1">
        <w:rPr>
          <w:rFonts w:ascii="Arial" w:hAnsi="Arial" w:cs="Arial"/>
          <w:b/>
          <w:bCs/>
          <w:sz w:val="32"/>
          <w:szCs w:val="32"/>
          <w14:ligatures w14:val="none"/>
        </w:rPr>
        <w:t>School Readiness Asides to Parents and Caregivers</w:t>
      </w:r>
    </w:p>
    <w:p w:rsidR="006238F1" w:rsidRPr="006238F1" w:rsidRDefault="006238F1" w:rsidP="006238F1">
      <w:pPr>
        <w:pStyle w:val="ListParagraph"/>
        <w:widowControl w:val="0"/>
        <w:numPr>
          <w:ilvl w:val="0"/>
          <w:numId w:val="34"/>
        </w:numPr>
        <w:rPr>
          <w:rFonts w:ascii="Arial" w:hAnsi="Arial" w:cs="Arial"/>
          <w:sz w:val="28"/>
          <w:szCs w:val="24"/>
          <w14:ligatures w14:val="none"/>
        </w:rPr>
      </w:pPr>
      <w:r w:rsidRPr="006238F1">
        <w:rPr>
          <w:rFonts w:ascii="Arial" w:hAnsi="Arial" w:cs="Arial"/>
          <w:sz w:val="28"/>
          <w:szCs w:val="24"/>
          <w14:ligatures w14:val="none"/>
        </w:rPr>
        <w:t>Communicating well with children </w:t>
      </w:r>
      <w:r w:rsidRPr="006238F1">
        <w:rPr>
          <w:rFonts w:ascii="Arial" w:hAnsi="Arial" w:cs="Arial"/>
          <w:b/>
          <w:bCs/>
          <w:sz w:val="28"/>
          <w:szCs w:val="24"/>
          <w14:ligatures w14:val="none"/>
        </w:rPr>
        <w:t>improves your bond</w:t>
      </w:r>
      <w:r w:rsidRPr="006238F1">
        <w:rPr>
          <w:rFonts w:ascii="Arial" w:hAnsi="Arial" w:cs="Arial"/>
          <w:sz w:val="28"/>
          <w:szCs w:val="24"/>
          <w14:ligatures w14:val="none"/>
        </w:rPr>
        <w:t xml:space="preserve"> with them, and encourages them to listen to you. </w:t>
      </w:r>
    </w:p>
    <w:p w:rsidR="006238F1" w:rsidRPr="006238F1" w:rsidRDefault="006238F1" w:rsidP="006238F1">
      <w:pPr>
        <w:pStyle w:val="ListParagraph"/>
        <w:widowControl w:val="0"/>
        <w:ind w:left="360"/>
        <w:rPr>
          <w:rFonts w:ascii="Arial" w:hAnsi="Arial" w:cs="Arial"/>
          <w:sz w:val="24"/>
          <w:szCs w:val="24"/>
          <w14:ligatures w14:val="none"/>
        </w:rPr>
      </w:pPr>
    </w:p>
    <w:p w:rsidR="006238F1" w:rsidRPr="006238F1" w:rsidRDefault="006238F1" w:rsidP="006238F1">
      <w:pPr>
        <w:pStyle w:val="ListParagraph"/>
        <w:widowControl w:val="0"/>
        <w:numPr>
          <w:ilvl w:val="0"/>
          <w:numId w:val="34"/>
        </w:numPr>
        <w:rPr>
          <w:rFonts w:ascii="Arial" w:hAnsi="Arial" w:cs="Arial"/>
          <w:sz w:val="24"/>
          <w:szCs w:val="24"/>
          <w14:ligatures w14:val="none"/>
        </w:rPr>
      </w:pPr>
      <w:r w:rsidRPr="006238F1">
        <w:rPr>
          <w:rFonts w:ascii="Arial" w:hAnsi="Arial" w:cs="Arial"/>
          <w:sz w:val="28"/>
          <w:szCs w:val="24"/>
          <w14:ligatures w14:val="none"/>
        </w:rPr>
        <w:t>Build on what your child is telling you and show your interest by saying things like ‘Tell me more about ...’, ‘Really!’ and ‘Go on ...’. This sends your child the message that what he has to say is important to you</w:t>
      </w:r>
      <w:r w:rsidRPr="006238F1">
        <w:rPr>
          <w:rFonts w:ascii="Arial" w:hAnsi="Arial" w:cs="Arial"/>
          <w:sz w:val="24"/>
          <w:szCs w:val="24"/>
          <w14:ligatures w14:val="none"/>
        </w:rPr>
        <w:t>.</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C425D3" w:rsidRPr="006238F1" w:rsidRDefault="00C425D3" w:rsidP="00C425D3">
      <w:pPr>
        <w:widowControl w:val="0"/>
        <w:rPr>
          <w:rFonts w:ascii="Arial" w:hAnsi="Arial" w:cs="Arial"/>
          <w14:ligatures w14:val="none"/>
        </w:rPr>
      </w:pPr>
      <w:r w:rsidRPr="006238F1">
        <w:rPr>
          <w:rFonts w:ascii="Arial" w:hAnsi="Arial" w:cs="Arial"/>
          <w14:ligatures w14:val="none"/>
        </w:rPr>
        <w:t> </w:t>
      </w:r>
    </w:p>
    <w:p w:rsidR="00B21966" w:rsidRPr="006238F1" w:rsidRDefault="00B21966" w:rsidP="00B21966">
      <w:pPr>
        <w:widowControl w:val="0"/>
        <w:jc w:val="center"/>
        <w:rPr>
          <w:rFonts w:ascii="Arial" w:hAnsi="Arial" w:cs="Arial"/>
          <w:sz w:val="18"/>
          <w14:ligatures w14:val="none"/>
        </w:rPr>
      </w:pPr>
    </w:p>
    <w:p w:rsidR="00B21966" w:rsidRPr="006238F1" w:rsidRDefault="00B21966" w:rsidP="00B21966">
      <w:pPr>
        <w:widowControl w:val="0"/>
        <w:jc w:val="center"/>
        <w:rPr>
          <w:rFonts w:ascii="Arial" w:hAnsi="Arial" w:cs="Arial"/>
          <w:sz w:val="18"/>
          <w14:ligatures w14:val="none"/>
        </w:rPr>
      </w:pPr>
    </w:p>
    <w:p w:rsidR="00C425D3" w:rsidRPr="006238F1" w:rsidRDefault="00C425D3" w:rsidP="00B21966">
      <w:pPr>
        <w:widowControl w:val="0"/>
        <w:jc w:val="center"/>
        <w:rPr>
          <w:rFonts w:ascii="Arial" w:hAnsi="Arial" w:cs="Arial"/>
          <w:b/>
          <w:sz w:val="32"/>
          <w:szCs w:val="36"/>
          <w14:ligatures w14:val="none"/>
        </w:rPr>
      </w:pPr>
    </w:p>
    <w:p w:rsidR="00C425D3" w:rsidRPr="006238F1" w:rsidRDefault="00C425D3" w:rsidP="00B21966">
      <w:pPr>
        <w:widowControl w:val="0"/>
        <w:jc w:val="center"/>
        <w:rPr>
          <w:rFonts w:ascii="Arial" w:hAnsi="Arial" w:cs="Arial"/>
          <w:b/>
          <w:sz w:val="32"/>
          <w:szCs w:val="36"/>
          <w14:ligatures w14:val="none"/>
        </w:rPr>
      </w:pPr>
    </w:p>
    <w:p w:rsidR="00C425D3" w:rsidRPr="006238F1" w:rsidRDefault="00C425D3" w:rsidP="00B21966">
      <w:pPr>
        <w:widowControl w:val="0"/>
        <w:jc w:val="center"/>
        <w:rPr>
          <w:rFonts w:ascii="Arial" w:hAnsi="Arial" w:cs="Arial"/>
          <w:b/>
          <w:sz w:val="32"/>
          <w:szCs w:val="36"/>
          <w14:ligatures w14:val="none"/>
        </w:rPr>
      </w:pPr>
    </w:p>
    <w:p w:rsidR="00C425D3" w:rsidRPr="006238F1" w:rsidRDefault="00C425D3" w:rsidP="00B21966">
      <w:pPr>
        <w:widowControl w:val="0"/>
        <w:jc w:val="center"/>
        <w:rPr>
          <w:rFonts w:ascii="Arial" w:hAnsi="Arial" w:cs="Arial"/>
          <w:b/>
          <w:sz w:val="32"/>
          <w:szCs w:val="36"/>
          <w14:ligatures w14:val="none"/>
        </w:rPr>
      </w:pPr>
    </w:p>
    <w:p w:rsidR="006238F1" w:rsidRDefault="006238F1" w:rsidP="00B21966">
      <w:pPr>
        <w:widowControl w:val="0"/>
        <w:jc w:val="center"/>
        <w:rPr>
          <w:rFonts w:ascii="Arial" w:hAnsi="Arial" w:cs="Arial"/>
          <w:b/>
          <w:sz w:val="32"/>
          <w:szCs w:val="36"/>
          <w14:ligatures w14:val="none"/>
        </w:rPr>
      </w:pPr>
    </w:p>
    <w:p w:rsidR="006238F1" w:rsidRDefault="006238F1" w:rsidP="00B21966">
      <w:pPr>
        <w:widowControl w:val="0"/>
        <w:jc w:val="center"/>
        <w:rPr>
          <w:rFonts w:ascii="Arial" w:hAnsi="Arial" w:cs="Arial"/>
          <w:b/>
          <w:sz w:val="32"/>
          <w:szCs w:val="36"/>
          <w14:ligatures w14:val="none"/>
        </w:rPr>
      </w:pPr>
    </w:p>
    <w:p w:rsidR="00B21966" w:rsidRPr="006238F1" w:rsidRDefault="00B21966" w:rsidP="00B21966">
      <w:pPr>
        <w:widowControl w:val="0"/>
        <w:jc w:val="center"/>
        <w:rPr>
          <w:rFonts w:ascii="Arial" w:hAnsi="Arial" w:cs="Arial"/>
          <w:b/>
          <w:sz w:val="40"/>
          <w:szCs w:val="36"/>
          <w14:ligatures w14:val="none"/>
        </w:rPr>
      </w:pPr>
      <w:r w:rsidRPr="006238F1">
        <w:rPr>
          <w:rFonts w:ascii="Arial" w:hAnsi="Arial" w:cs="Arial"/>
          <w:b/>
          <w:sz w:val="32"/>
          <w:szCs w:val="36"/>
          <w14:ligatures w14:val="none"/>
        </w:rPr>
        <w:lastRenderedPageBreak/>
        <w:t>Play</w:t>
      </w:r>
    </w:p>
    <w:p w:rsidR="00C425D3" w:rsidRPr="006238F1" w:rsidRDefault="00C425D3" w:rsidP="0074577A">
      <w:pPr>
        <w:widowControl w:val="0"/>
        <w:rPr>
          <w:rFonts w:ascii="Arial" w:hAnsi="Arial" w:cs="Arial"/>
          <w:b/>
          <w:bCs/>
          <w:sz w:val="28"/>
          <w:szCs w:val="32"/>
          <w14:ligatures w14:val="none"/>
        </w:rPr>
      </w:pPr>
    </w:p>
    <w:p w:rsidR="0074577A" w:rsidRPr="006238F1" w:rsidRDefault="0074577A" w:rsidP="0074577A">
      <w:pPr>
        <w:widowControl w:val="0"/>
        <w:rPr>
          <w:rFonts w:ascii="Arial" w:hAnsi="Arial" w:cs="Arial"/>
          <w:b/>
          <w:bCs/>
          <w:sz w:val="32"/>
          <w:szCs w:val="32"/>
          <w14:ligatures w14:val="none"/>
        </w:rPr>
      </w:pPr>
      <w:r w:rsidRPr="006238F1">
        <w:rPr>
          <w:rFonts w:ascii="Arial" w:hAnsi="Arial" w:cs="Arial"/>
          <w:b/>
          <w:bCs/>
          <w:sz w:val="32"/>
          <w:szCs w:val="32"/>
          <w14:ligatures w14:val="none"/>
        </w:rPr>
        <w:t>Suggested Activities</w:t>
      </w:r>
    </w:p>
    <w:p w:rsidR="006238F1" w:rsidRPr="006238F1" w:rsidRDefault="006238F1" w:rsidP="006238F1">
      <w:pPr>
        <w:pStyle w:val="ListParagraph"/>
        <w:widowControl w:val="0"/>
        <w:numPr>
          <w:ilvl w:val="0"/>
          <w:numId w:val="37"/>
        </w:numPr>
        <w:rPr>
          <w:rFonts w:ascii="Arial" w:hAnsi="Arial" w:cs="Arial"/>
          <w:sz w:val="22"/>
          <w14:ligatures w14:val="none"/>
        </w:rPr>
      </w:pPr>
      <w:r w:rsidRPr="006238F1">
        <w:rPr>
          <w:rFonts w:ascii="Arial" w:hAnsi="Arial" w:cs="Arial"/>
          <w:sz w:val="28"/>
          <w:szCs w:val="24"/>
          <w14:ligatures w14:val="none"/>
        </w:rPr>
        <w:t>Give the children some simple props and see if they want to act our their favorite book.</w:t>
      </w:r>
    </w:p>
    <w:p w:rsidR="006238F1" w:rsidRPr="006238F1" w:rsidRDefault="006238F1" w:rsidP="006238F1">
      <w:pPr>
        <w:pStyle w:val="ListParagraph"/>
        <w:widowControl w:val="0"/>
        <w:ind w:left="360"/>
        <w:rPr>
          <w:rFonts w:ascii="Arial" w:hAnsi="Arial" w:cs="Arial"/>
          <w:sz w:val="22"/>
          <w14:ligatures w14:val="none"/>
        </w:rPr>
      </w:pPr>
    </w:p>
    <w:p w:rsidR="006238F1" w:rsidRPr="006238F1" w:rsidRDefault="006238F1" w:rsidP="006238F1">
      <w:pPr>
        <w:pStyle w:val="ListParagraph"/>
        <w:widowControl w:val="0"/>
        <w:numPr>
          <w:ilvl w:val="0"/>
          <w:numId w:val="37"/>
        </w:numPr>
        <w:rPr>
          <w:rFonts w:ascii="Arial" w:hAnsi="Arial" w:cs="Arial"/>
          <w:sz w:val="22"/>
          <w14:ligatures w14:val="none"/>
        </w:rPr>
      </w:pPr>
      <w:r w:rsidRPr="006238F1">
        <w:rPr>
          <w:rFonts w:ascii="Arial" w:hAnsi="Arial" w:cs="Arial"/>
          <w:sz w:val="28"/>
          <w:szCs w:val="24"/>
          <w14:ligatures w14:val="none"/>
        </w:rPr>
        <w:t>Appoint a child as the librarian for the group.  Have them help check out books and see how that process works.</w:t>
      </w:r>
    </w:p>
    <w:p w:rsidR="006238F1" w:rsidRPr="006238F1" w:rsidRDefault="006238F1" w:rsidP="006238F1">
      <w:pPr>
        <w:pStyle w:val="ListParagraph"/>
        <w:widowControl w:val="0"/>
        <w:ind w:left="360"/>
        <w:rPr>
          <w:rFonts w:ascii="Arial" w:hAnsi="Arial" w:cs="Arial"/>
          <w:sz w:val="22"/>
          <w14:ligatures w14:val="none"/>
        </w:rPr>
      </w:pPr>
    </w:p>
    <w:p w:rsidR="006238F1" w:rsidRPr="006238F1" w:rsidRDefault="006238F1" w:rsidP="006238F1">
      <w:pPr>
        <w:pStyle w:val="ListParagraph"/>
        <w:widowControl w:val="0"/>
        <w:numPr>
          <w:ilvl w:val="0"/>
          <w:numId w:val="37"/>
        </w:numPr>
        <w:rPr>
          <w:rFonts w:ascii="Arial" w:hAnsi="Arial" w:cs="Arial"/>
          <w:sz w:val="22"/>
          <w14:ligatures w14:val="none"/>
        </w:rPr>
      </w:pPr>
      <w:r w:rsidRPr="006238F1">
        <w:rPr>
          <w:rFonts w:ascii="Arial" w:hAnsi="Arial" w:cs="Arial"/>
          <w:sz w:val="28"/>
          <w:szCs w:val="24"/>
          <w14:ligatures w14:val="none"/>
        </w:rPr>
        <w:t>Take a field trip to a book store and talk about the different kinds of books (fiction, nonfiction, etc)</w:t>
      </w:r>
    </w:p>
    <w:p w:rsidR="006238F1" w:rsidRDefault="006238F1" w:rsidP="006238F1">
      <w:pPr>
        <w:widowControl w:val="0"/>
        <w:rPr>
          <w:rFonts w:ascii="Arial" w:hAnsi="Arial" w:cs="Arial"/>
          <w:b/>
          <w:bCs/>
          <w:sz w:val="32"/>
          <w:szCs w:val="32"/>
          <w14:ligatures w14:val="none"/>
        </w:rPr>
      </w:pPr>
    </w:p>
    <w:p w:rsidR="006238F1" w:rsidRPr="006238F1" w:rsidRDefault="006238F1" w:rsidP="006238F1">
      <w:pPr>
        <w:widowControl w:val="0"/>
        <w:rPr>
          <w:rFonts w:ascii="Arial" w:hAnsi="Arial" w:cs="Arial"/>
          <w:b/>
          <w:bCs/>
          <w:sz w:val="32"/>
          <w:szCs w:val="32"/>
          <w14:ligatures w14:val="none"/>
        </w:rPr>
      </w:pPr>
      <w:r w:rsidRPr="006238F1">
        <w:rPr>
          <w:rFonts w:ascii="Arial" w:hAnsi="Arial" w:cs="Arial"/>
          <w:b/>
          <w:bCs/>
          <w:sz w:val="32"/>
          <w:szCs w:val="32"/>
          <w14:ligatures w14:val="none"/>
        </w:rPr>
        <w:t>School Readiness Asides to Parents and Caregivers</w:t>
      </w:r>
    </w:p>
    <w:p w:rsidR="006238F1" w:rsidRPr="006238F1" w:rsidRDefault="006238F1" w:rsidP="006238F1">
      <w:pPr>
        <w:pStyle w:val="ListParagraph"/>
        <w:widowControl w:val="0"/>
        <w:numPr>
          <w:ilvl w:val="0"/>
          <w:numId w:val="37"/>
        </w:numPr>
        <w:rPr>
          <w:rFonts w:ascii="Arial" w:hAnsi="Arial" w:cs="Arial"/>
          <w:sz w:val="28"/>
          <w:szCs w:val="24"/>
          <w14:ligatures w14:val="none"/>
        </w:rPr>
      </w:pPr>
      <w:r w:rsidRPr="006238F1">
        <w:rPr>
          <w:rFonts w:ascii="Arial" w:hAnsi="Arial" w:cs="Arial"/>
          <w:sz w:val="28"/>
          <w:szCs w:val="24"/>
          <w14:ligatures w14:val="none"/>
        </w:rPr>
        <w:t xml:space="preserve">Dramatic play allows kids to act out scenarios they’ve seen or heard in real life, giving them an important emotional outlet.  </w:t>
      </w:r>
    </w:p>
    <w:p w:rsidR="006238F1" w:rsidRPr="006238F1" w:rsidRDefault="006238F1" w:rsidP="006238F1">
      <w:pPr>
        <w:pStyle w:val="ListParagraph"/>
        <w:widowControl w:val="0"/>
        <w:ind w:left="360"/>
        <w:rPr>
          <w:rFonts w:ascii="Arial" w:hAnsi="Arial" w:cs="Arial"/>
          <w:sz w:val="28"/>
          <w:szCs w:val="24"/>
          <w14:ligatures w14:val="none"/>
        </w:rPr>
      </w:pPr>
      <w:bookmarkStart w:id="0" w:name="_GoBack"/>
      <w:bookmarkEnd w:id="0"/>
    </w:p>
    <w:p w:rsidR="006238F1" w:rsidRPr="006238F1" w:rsidRDefault="006238F1" w:rsidP="006238F1">
      <w:pPr>
        <w:pStyle w:val="ListParagraph"/>
        <w:widowControl w:val="0"/>
        <w:numPr>
          <w:ilvl w:val="0"/>
          <w:numId w:val="37"/>
        </w:numPr>
        <w:rPr>
          <w:rFonts w:ascii="Arial" w:hAnsi="Arial" w:cs="Arial"/>
          <w:sz w:val="28"/>
          <w:szCs w:val="24"/>
          <w14:ligatures w14:val="none"/>
        </w:rPr>
      </w:pPr>
      <w:r w:rsidRPr="006238F1">
        <w:rPr>
          <w:rFonts w:ascii="Arial" w:hAnsi="Arial" w:cs="Arial"/>
          <w:i/>
          <w:iCs/>
          <w:color w:val="222222"/>
          <w:sz w:val="28"/>
          <w:szCs w:val="24"/>
          <w14:ligatures w14:val="none"/>
        </w:rPr>
        <w:t>Dramatic play teaches conflict resolution</w:t>
      </w:r>
    </w:p>
    <w:p w:rsidR="006238F1" w:rsidRPr="006238F1" w:rsidRDefault="006238F1" w:rsidP="006238F1">
      <w:pPr>
        <w:widowControl w:val="0"/>
        <w:rPr>
          <w:rFonts w:ascii="Arial" w:hAnsi="Arial" w:cs="Arial"/>
          <w14:ligatures w14:val="none"/>
        </w:rPr>
      </w:pPr>
      <w:r w:rsidRPr="006238F1">
        <w:rPr>
          <w:rFonts w:ascii="Arial" w:hAnsi="Arial" w:cs="Arial"/>
          <w14:ligatures w14:val="none"/>
        </w:rPr>
        <w:t> </w:t>
      </w:r>
    </w:p>
    <w:p w:rsidR="00C425D3" w:rsidRPr="006238F1" w:rsidRDefault="00C425D3" w:rsidP="00C425D3">
      <w:pPr>
        <w:widowControl w:val="0"/>
        <w:rPr>
          <w:rFonts w:ascii="Arial" w:hAnsi="Arial" w:cs="Arial"/>
          <w14:ligatures w14:val="none"/>
        </w:rPr>
      </w:pPr>
      <w:r w:rsidRPr="006238F1">
        <w:rPr>
          <w:rFonts w:ascii="Arial" w:hAnsi="Arial" w:cs="Arial"/>
          <w14:ligatures w14:val="none"/>
        </w:rPr>
        <w:t> </w:t>
      </w:r>
    </w:p>
    <w:p w:rsidR="0074577A" w:rsidRPr="006238F1" w:rsidRDefault="0074577A" w:rsidP="0074577A">
      <w:pPr>
        <w:widowControl w:val="0"/>
        <w:rPr>
          <w:rFonts w:ascii="Arial" w:hAnsi="Arial" w:cs="Arial"/>
          <w:sz w:val="18"/>
          <w14:ligatures w14:val="none"/>
        </w:rPr>
      </w:pPr>
      <w:r w:rsidRPr="006238F1">
        <w:rPr>
          <w:rFonts w:ascii="Arial" w:hAnsi="Arial" w:cs="Arial"/>
          <w:sz w:val="18"/>
          <w14:ligatures w14:val="none"/>
        </w:rPr>
        <w:t> </w:t>
      </w:r>
    </w:p>
    <w:p w:rsidR="0074577A" w:rsidRPr="006238F1" w:rsidRDefault="0074577A" w:rsidP="0074577A">
      <w:pPr>
        <w:widowControl w:val="0"/>
        <w:jc w:val="center"/>
        <w:rPr>
          <w:rFonts w:ascii="Arial" w:hAnsi="Arial" w:cs="Arial"/>
          <w:b/>
          <w:sz w:val="32"/>
          <w:szCs w:val="36"/>
          <w14:ligatures w14:val="none"/>
        </w:rPr>
      </w:pPr>
      <w:r w:rsidRPr="006238F1">
        <w:rPr>
          <w:rFonts w:ascii="Arial" w:hAnsi="Arial" w:cs="Arial"/>
          <w:b/>
          <w:sz w:val="32"/>
          <w:szCs w:val="36"/>
          <w14:ligatures w14:val="none"/>
        </w:rPr>
        <w:t>Citation Page</w:t>
      </w:r>
    </w:p>
    <w:p w:rsidR="0074577A" w:rsidRPr="006238F1" w:rsidRDefault="0074577A" w:rsidP="0074577A">
      <w:pPr>
        <w:widowControl w:val="0"/>
        <w:ind w:left="360" w:hanging="360"/>
        <w:rPr>
          <w:rFonts w:ascii="Arial" w:hAnsi="Arial" w:cs="Arial"/>
          <w:sz w:val="24"/>
          <w:szCs w:val="24"/>
          <w14:ligatures w14:val="none"/>
        </w:rPr>
      </w:pPr>
      <w:r w:rsidRPr="006238F1">
        <w:rPr>
          <w:rFonts w:ascii="Arial" w:hAnsi="Arial" w:cs="Arial"/>
          <w:sz w:val="24"/>
          <w:szCs w:val="24"/>
        </w:rPr>
        <w:t>1</w:t>
      </w:r>
      <w:r w:rsidRPr="006238F1">
        <w:rPr>
          <w:rFonts w:ascii="Arial" w:hAnsi="Arial" w:cs="Arial"/>
        </w:rPr>
        <w:t> </w:t>
      </w:r>
      <w:r w:rsidRPr="006238F1">
        <w:rPr>
          <w:rFonts w:ascii="Arial" w:hAnsi="Arial" w:cs="Arial"/>
          <w:sz w:val="24"/>
          <w:szCs w:val="24"/>
          <w14:ligatures w14:val="none"/>
        </w:rPr>
        <w:t xml:space="preserve">ALIGNMENT OF STANDARDS AND BENCHMARKS. (2003, October 1). Retrieved March 07, 2017, from https://kidsnow.ky.gov/families/readiness/Documents/early-childhood-standards.pdf </w:t>
      </w:r>
    </w:p>
    <w:p w:rsidR="0074577A" w:rsidRPr="006238F1" w:rsidRDefault="0074577A" w:rsidP="0074577A">
      <w:pPr>
        <w:widowControl w:val="0"/>
        <w:rPr>
          <w:rFonts w:ascii="Arial" w:hAnsi="Arial" w:cs="Arial"/>
          <w:sz w:val="18"/>
          <w14:ligatures w14:val="none"/>
        </w:rPr>
      </w:pPr>
      <w:r w:rsidRPr="006238F1">
        <w:rPr>
          <w:rFonts w:ascii="Arial" w:hAnsi="Arial" w:cs="Arial"/>
          <w:sz w:val="18"/>
          <w14:ligatures w14:val="none"/>
        </w:rPr>
        <w:t> </w:t>
      </w:r>
    </w:p>
    <w:p w:rsidR="0074577A" w:rsidRPr="006238F1" w:rsidRDefault="0074577A" w:rsidP="0074577A">
      <w:pPr>
        <w:widowControl w:val="0"/>
        <w:rPr>
          <w:rFonts w:ascii="Arial" w:hAnsi="Arial" w:cs="Arial"/>
          <w:sz w:val="18"/>
          <w14:ligatures w14:val="none"/>
        </w:rPr>
      </w:pPr>
      <w:r w:rsidRPr="006238F1">
        <w:rPr>
          <w:rFonts w:ascii="Arial" w:hAnsi="Arial" w:cs="Arial"/>
          <w:sz w:val="18"/>
          <w14:ligatures w14:val="none"/>
        </w:rPr>
        <w:t> </w:t>
      </w:r>
    </w:p>
    <w:p w:rsidR="00D22023" w:rsidRPr="006238F1" w:rsidRDefault="00D22023">
      <w:pPr>
        <w:rPr>
          <w:rFonts w:ascii="Arial" w:hAnsi="Arial" w:cs="Arial"/>
          <w:sz w:val="18"/>
        </w:rPr>
      </w:pPr>
    </w:p>
    <w:sectPr w:rsidR="00D22023" w:rsidRPr="006238F1"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933"/>
    <w:multiLevelType w:val="hybridMultilevel"/>
    <w:tmpl w:val="4588C1C4"/>
    <w:lvl w:ilvl="0" w:tplc="04090001">
      <w:start w:val="1"/>
      <w:numFmt w:val="bullet"/>
      <w:lvlText w:val=""/>
      <w:lvlJc w:val="left"/>
      <w:pPr>
        <w:ind w:left="360" w:hanging="360"/>
      </w:pPr>
      <w:rPr>
        <w:rFonts w:ascii="Symbol" w:hAnsi="Symbol" w:hint="default"/>
        <w:sz w:val="20"/>
      </w:rPr>
    </w:lvl>
    <w:lvl w:ilvl="1" w:tplc="7E226C68">
      <w:numFmt w:val="bullet"/>
      <w:lvlText w:val="·"/>
      <w:lvlJc w:val="left"/>
      <w:pPr>
        <w:ind w:left="1080" w:hanging="360"/>
      </w:pPr>
      <w:rPr>
        <w:rFonts w:ascii="Arial" w:eastAsia="Times New Roman"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7176D"/>
    <w:multiLevelType w:val="hybridMultilevel"/>
    <w:tmpl w:val="36F826D4"/>
    <w:lvl w:ilvl="0" w:tplc="04090001">
      <w:start w:val="1"/>
      <w:numFmt w:val="bullet"/>
      <w:lvlText w:val=""/>
      <w:lvlJc w:val="left"/>
      <w:pPr>
        <w:ind w:left="360" w:hanging="360"/>
      </w:pPr>
      <w:rPr>
        <w:rFonts w:ascii="Symbol" w:hAnsi="Symbol" w:hint="default"/>
        <w:sz w:val="20"/>
      </w:rPr>
    </w:lvl>
    <w:lvl w:ilvl="1" w:tplc="DF80E102">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2AC"/>
    <w:multiLevelType w:val="hybridMultilevel"/>
    <w:tmpl w:val="3DA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2C15"/>
    <w:multiLevelType w:val="hybridMultilevel"/>
    <w:tmpl w:val="CA9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1BE7"/>
    <w:multiLevelType w:val="hybridMultilevel"/>
    <w:tmpl w:val="6608A5CC"/>
    <w:lvl w:ilvl="0" w:tplc="04090001">
      <w:start w:val="1"/>
      <w:numFmt w:val="bullet"/>
      <w:lvlText w:val=""/>
      <w:lvlJc w:val="left"/>
      <w:pPr>
        <w:ind w:left="360" w:hanging="360"/>
      </w:pPr>
      <w:rPr>
        <w:rFonts w:ascii="Symbol" w:hAnsi="Symbol" w:hint="default"/>
        <w:sz w:val="20"/>
      </w:rPr>
    </w:lvl>
    <w:lvl w:ilvl="1" w:tplc="D39E13E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F2B88"/>
    <w:multiLevelType w:val="hybridMultilevel"/>
    <w:tmpl w:val="392A8288"/>
    <w:lvl w:ilvl="0" w:tplc="04090001">
      <w:start w:val="1"/>
      <w:numFmt w:val="bullet"/>
      <w:lvlText w:val=""/>
      <w:lvlJc w:val="left"/>
      <w:pPr>
        <w:ind w:left="360" w:hanging="360"/>
      </w:pPr>
      <w:rPr>
        <w:rFonts w:ascii="Symbol" w:hAnsi="Symbol" w:hint="default"/>
        <w:sz w:val="20"/>
      </w:rPr>
    </w:lvl>
    <w:lvl w:ilvl="1" w:tplc="CBF6355E">
      <w:numFmt w:val="bullet"/>
      <w:lvlText w:val="·"/>
      <w:lvlJc w:val="left"/>
      <w:pPr>
        <w:ind w:left="1080" w:hanging="360"/>
      </w:pPr>
      <w:rPr>
        <w:rFonts w:ascii="Arial" w:eastAsia="Times New Roman"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62422"/>
    <w:multiLevelType w:val="hybridMultilevel"/>
    <w:tmpl w:val="BCE4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546"/>
    <w:multiLevelType w:val="hybridMultilevel"/>
    <w:tmpl w:val="93B64B38"/>
    <w:lvl w:ilvl="0" w:tplc="04090001">
      <w:start w:val="1"/>
      <w:numFmt w:val="bullet"/>
      <w:lvlText w:val=""/>
      <w:lvlJc w:val="left"/>
      <w:pPr>
        <w:ind w:left="360" w:hanging="360"/>
      </w:pPr>
      <w:rPr>
        <w:rFonts w:ascii="Symbol" w:hAnsi="Symbol" w:hint="default"/>
      </w:rPr>
    </w:lvl>
    <w:lvl w:ilvl="1" w:tplc="8F60D3E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40F35"/>
    <w:multiLevelType w:val="hybridMultilevel"/>
    <w:tmpl w:val="19C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3057C"/>
    <w:multiLevelType w:val="hybridMultilevel"/>
    <w:tmpl w:val="372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61C42"/>
    <w:multiLevelType w:val="hybridMultilevel"/>
    <w:tmpl w:val="6E9E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3018F"/>
    <w:multiLevelType w:val="hybridMultilevel"/>
    <w:tmpl w:val="0D6A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B50D7"/>
    <w:multiLevelType w:val="hybridMultilevel"/>
    <w:tmpl w:val="A0905FF4"/>
    <w:lvl w:ilvl="0" w:tplc="04090001">
      <w:start w:val="1"/>
      <w:numFmt w:val="bullet"/>
      <w:lvlText w:val=""/>
      <w:lvlJc w:val="left"/>
      <w:pPr>
        <w:ind w:left="360" w:hanging="360"/>
      </w:pPr>
      <w:rPr>
        <w:rFonts w:ascii="Symbol" w:hAnsi="Symbol" w:hint="default"/>
        <w:sz w:val="20"/>
      </w:rPr>
    </w:lvl>
    <w:lvl w:ilvl="1" w:tplc="9E56F148">
      <w:numFmt w:val="bullet"/>
      <w:lvlText w:val="·"/>
      <w:lvlJc w:val="left"/>
      <w:pPr>
        <w:ind w:left="1080" w:hanging="360"/>
      </w:pPr>
      <w:rPr>
        <w:rFonts w:ascii="Arial" w:eastAsia="Times New Roman"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B54A55"/>
    <w:multiLevelType w:val="hybridMultilevel"/>
    <w:tmpl w:val="08DE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EB1C66"/>
    <w:multiLevelType w:val="hybridMultilevel"/>
    <w:tmpl w:val="BE8EDCEC"/>
    <w:lvl w:ilvl="0" w:tplc="04090001">
      <w:start w:val="1"/>
      <w:numFmt w:val="bullet"/>
      <w:lvlText w:val=""/>
      <w:lvlJc w:val="left"/>
      <w:pPr>
        <w:ind w:left="360" w:hanging="360"/>
      </w:pPr>
      <w:rPr>
        <w:rFonts w:ascii="Symbol" w:hAnsi="Symbol" w:hint="default"/>
        <w:sz w:val="24"/>
      </w:rPr>
    </w:lvl>
    <w:lvl w:ilvl="1" w:tplc="FDFE9E1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FF1AB7"/>
    <w:multiLevelType w:val="hybridMultilevel"/>
    <w:tmpl w:val="9B188C3C"/>
    <w:lvl w:ilvl="0" w:tplc="04090001">
      <w:start w:val="1"/>
      <w:numFmt w:val="bullet"/>
      <w:lvlText w:val=""/>
      <w:lvlJc w:val="left"/>
      <w:pPr>
        <w:ind w:left="360" w:hanging="360"/>
      </w:pPr>
      <w:rPr>
        <w:rFonts w:ascii="Symbol" w:hAnsi="Symbol" w:hint="default"/>
        <w:sz w:val="20"/>
      </w:rPr>
    </w:lvl>
    <w:lvl w:ilvl="1" w:tplc="BCA8142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282"/>
    <w:multiLevelType w:val="hybridMultilevel"/>
    <w:tmpl w:val="1D6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E2118"/>
    <w:multiLevelType w:val="hybridMultilevel"/>
    <w:tmpl w:val="8A90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07898"/>
    <w:multiLevelType w:val="hybridMultilevel"/>
    <w:tmpl w:val="DD64E1C6"/>
    <w:lvl w:ilvl="0" w:tplc="A386FA5A">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C5035"/>
    <w:multiLevelType w:val="hybridMultilevel"/>
    <w:tmpl w:val="E8CC7C3A"/>
    <w:lvl w:ilvl="0" w:tplc="04090001">
      <w:start w:val="1"/>
      <w:numFmt w:val="bullet"/>
      <w:lvlText w:val=""/>
      <w:lvlJc w:val="left"/>
      <w:pPr>
        <w:ind w:left="360" w:hanging="360"/>
      </w:pPr>
      <w:rPr>
        <w:rFonts w:ascii="Symbol" w:hAnsi="Symbol" w:hint="default"/>
      </w:rPr>
    </w:lvl>
    <w:lvl w:ilvl="1" w:tplc="25521992">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28764F"/>
    <w:multiLevelType w:val="hybridMultilevel"/>
    <w:tmpl w:val="145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66B0C"/>
    <w:multiLevelType w:val="hybridMultilevel"/>
    <w:tmpl w:val="CFA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6003"/>
    <w:multiLevelType w:val="hybridMultilevel"/>
    <w:tmpl w:val="D99E391A"/>
    <w:lvl w:ilvl="0" w:tplc="04090001">
      <w:start w:val="1"/>
      <w:numFmt w:val="bullet"/>
      <w:lvlText w:val=""/>
      <w:lvlJc w:val="left"/>
      <w:pPr>
        <w:ind w:left="360" w:hanging="360"/>
      </w:pPr>
      <w:rPr>
        <w:rFonts w:ascii="Symbol" w:hAnsi="Symbol" w:hint="default"/>
      </w:rPr>
    </w:lvl>
    <w:lvl w:ilvl="1" w:tplc="DB840E4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0B492D"/>
    <w:multiLevelType w:val="hybridMultilevel"/>
    <w:tmpl w:val="02C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B04FB"/>
    <w:multiLevelType w:val="hybridMultilevel"/>
    <w:tmpl w:val="757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85D09"/>
    <w:multiLevelType w:val="hybridMultilevel"/>
    <w:tmpl w:val="DD5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C301A"/>
    <w:multiLevelType w:val="hybridMultilevel"/>
    <w:tmpl w:val="335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E18BE"/>
    <w:multiLevelType w:val="hybridMultilevel"/>
    <w:tmpl w:val="E4C2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70FD5"/>
    <w:multiLevelType w:val="hybridMultilevel"/>
    <w:tmpl w:val="FD6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18"/>
  </w:num>
  <w:num w:numId="5">
    <w:abstractNumId w:val="33"/>
  </w:num>
  <w:num w:numId="6">
    <w:abstractNumId w:val="35"/>
  </w:num>
  <w:num w:numId="7">
    <w:abstractNumId w:val="36"/>
  </w:num>
  <w:num w:numId="8">
    <w:abstractNumId w:val="11"/>
  </w:num>
  <w:num w:numId="9">
    <w:abstractNumId w:val="34"/>
  </w:num>
  <w:num w:numId="10">
    <w:abstractNumId w:val="31"/>
  </w:num>
  <w:num w:numId="11">
    <w:abstractNumId w:val="21"/>
  </w:num>
  <w:num w:numId="12">
    <w:abstractNumId w:val="1"/>
  </w:num>
  <w:num w:numId="13">
    <w:abstractNumId w:val="6"/>
  </w:num>
  <w:num w:numId="14">
    <w:abstractNumId w:val="0"/>
  </w:num>
  <w:num w:numId="15">
    <w:abstractNumId w:val="29"/>
  </w:num>
  <w:num w:numId="16">
    <w:abstractNumId w:val="32"/>
  </w:num>
  <w:num w:numId="17">
    <w:abstractNumId w:val="27"/>
  </w:num>
  <w:num w:numId="18">
    <w:abstractNumId w:val="10"/>
  </w:num>
  <w:num w:numId="19">
    <w:abstractNumId w:val="8"/>
  </w:num>
  <w:num w:numId="20">
    <w:abstractNumId w:val="15"/>
  </w:num>
  <w:num w:numId="21">
    <w:abstractNumId w:val="37"/>
  </w:num>
  <w:num w:numId="22">
    <w:abstractNumId w:val="14"/>
  </w:num>
  <w:num w:numId="23">
    <w:abstractNumId w:val="12"/>
  </w:num>
  <w:num w:numId="24">
    <w:abstractNumId w:val="23"/>
  </w:num>
  <w:num w:numId="25">
    <w:abstractNumId w:val="2"/>
  </w:num>
  <w:num w:numId="26">
    <w:abstractNumId w:val="20"/>
  </w:num>
  <w:num w:numId="27">
    <w:abstractNumId w:val="4"/>
  </w:num>
  <w:num w:numId="28">
    <w:abstractNumId w:val="3"/>
  </w:num>
  <w:num w:numId="29">
    <w:abstractNumId w:val="5"/>
  </w:num>
  <w:num w:numId="30">
    <w:abstractNumId w:val="24"/>
  </w:num>
  <w:num w:numId="31">
    <w:abstractNumId w:val="7"/>
  </w:num>
  <w:num w:numId="32">
    <w:abstractNumId w:val="28"/>
  </w:num>
  <w:num w:numId="33">
    <w:abstractNumId w:val="30"/>
  </w:num>
  <w:num w:numId="34">
    <w:abstractNumId w:val="16"/>
  </w:num>
  <w:num w:numId="35">
    <w:abstractNumId w:val="19"/>
  </w:num>
  <w:num w:numId="36">
    <w:abstractNumId w:val="9"/>
  </w:num>
  <w:num w:numId="37">
    <w:abstractNumId w:val="1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182D6B"/>
    <w:rsid w:val="006238F1"/>
    <w:rsid w:val="00660D86"/>
    <w:rsid w:val="0074577A"/>
    <w:rsid w:val="00807772"/>
    <w:rsid w:val="00B21966"/>
    <w:rsid w:val="00B60CD7"/>
    <w:rsid w:val="00C425D3"/>
    <w:rsid w:val="00CB23AD"/>
    <w:rsid w:val="00D22023"/>
    <w:rsid w:val="00E40A8D"/>
    <w:rsid w:val="00FD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22D9"/>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link w:val="Heading1Char"/>
    <w:uiPriority w:val="9"/>
    <w:qFormat/>
    <w:rsid w:val="006238F1"/>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 w:type="character" w:customStyle="1" w:styleId="Heading1Char">
    <w:name w:val="Heading 1 Char"/>
    <w:basedOn w:val="DefaultParagraphFont"/>
    <w:link w:val="Heading1"/>
    <w:uiPriority w:val="9"/>
    <w:rsid w:val="006238F1"/>
    <w:rPr>
      <w:rFonts w:ascii="Cambria" w:eastAsia="Times New Roman" w:hAnsi="Cambria" w:cs="Times New Roman"/>
      <w:color w:val="000000"/>
      <w:kern w:val="28"/>
      <w:sz w:val="36"/>
      <w:szCs w:val="3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953">
      <w:bodyDiv w:val="1"/>
      <w:marLeft w:val="0"/>
      <w:marRight w:val="0"/>
      <w:marTop w:val="0"/>
      <w:marBottom w:val="0"/>
      <w:divBdr>
        <w:top w:val="none" w:sz="0" w:space="0" w:color="auto"/>
        <w:left w:val="none" w:sz="0" w:space="0" w:color="auto"/>
        <w:bottom w:val="none" w:sz="0" w:space="0" w:color="auto"/>
        <w:right w:val="none" w:sz="0" w:space="0" w:color="auto"/>
      </w:divBdr>
    </w:div>
    <w:div w:id="245305854">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863054439">
      <w:bodyDiv w:val="1"/>
      <w:marLeft w:val="0"/>
      <w:marRight w:val="0"/>
      <w:marTop w:val="0"/>
      <w:marBottom w:val="0"/>
      <w:divBdr>
        <w:top w:val="none" w:sz="0" w:space="0" w:color="auto"/>
        <w:left w:val="none" w:sz="0" w:space="0" w:color="auto"/>
        <w:bottom w:val="none" w:sz="0" w:space="0" w:color="auto"/>
        <w:right w:val="none" w:sz="0" w:space="0" w:color="auto"/>
      </w:divBdr>
    </w:div>
    <w:div w:id="903177707">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184393063">
      <w:bodyDiv w:val="1"/>
      <w:marLeft w:val="0"/>
      <w:marRight w:val="0"/>
      <w:marTop w:val="0"/>
      <w:marBottom w:val="0"/>
      <w:divBdr>
        <w:top w:val="none" w:sz="0" w:space="0" w:color="auto"/>
        <w:left w:val="none" w:sz="0" w:space="0" w:color="auto"/>
        <w:bottom w:val="none" w:sz="0" w:space="0" w:color="auto"/>
        <w:right w:val="none" w:sz="0" w:space="0" w:color="auto"/>
      </w:divBdr>
    </w:div>
    <w:div w:id="1200049488">
      <w:bodyDiv w:val="1"/>
      <w:marLeft w:val="0"/>
      <w:marRight w:val="0"/>
      <w:marTop w:val="0"/>
      <w:marBottom w:val="0"/>
      <w:divBdr>
        <w:top w:val="none" w:sz="0" w:space="0" w:color="auto"/>
        <w:left w:val="none" w:sz="0" w:space="0" w:color="auto"/>
        <w:bottom w:val="none" w:sz="0" w:space="0" w:color="auto"/>
        <w:right w:val="none" w:sz="0" w:space="0" w:color="auto"/>
      </w:divBdr>
    </w:div>
    <w:div w:id="1307320759">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528837960">
      <w:bodyDiv w:val="1"/>
      <w:marLeft w:val="0"/>
      <w:marRight w:val="0"/>
      <w:marTop w:val="0"/>
      <w:marBottom w:val="0"/>
      <w:divBdr>
        <w:top w:val="none" w:sz="0" w:space="0" w:color="auto"/>
        <w:left w:val="none" w:sz="0" w:space="0" w:color="auto"/>
        <w:bottom w:val="none" w:sz="0" w:space="0" w:color="auto"/>
        <w:right w:val="none" w:sz="0" w:space="0" w:color="auto"/>
      </w:divBdr>
    </w:div>
    <w:div w:id="1661228098">
      <w:bodyDiv w:val="1"/>
      <w:marLeft w:val="0"/>
      <w:marRight w:val="0"/>
      <w:marTop w:val="0"/>
      <w:marBottom w:val="0"/>
      <w:divBdr>
        <w:top w:val="none" w:sz="0" w:space="0" w:color="auto"/>
        <w:left w:val="none" w:sz="0" w:space="0" w:color="auto"/>
        <w:bottom w:val="none" w:sz="0" w:space="0" w:color="auto"/>
        <w:right w:val="none" w:sz="0" w:space="0" w:color="auto"/>
      </w:divBdr>
    </w:div>
    <w:div w:id="1780567816">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787112744">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04508108">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99A89-7085-4F07-94C9-3EBB997537C9}">
  <ds:schemaRefs>
    <ds:schemaRef ds:uri="http://schemas.openxmlformats.org/officeDocument/2006/bibliography"/>
  </ds:schemaRefs>
</ds:datastoreItem>
</file>

<file path=customXml/itemProps2.xml><?xml version="1.0" encoding="utf-8"?>
<ds:datastoreItem xmlns:ds="http://schemas.openxmlformats.org/officeDocument/2006/customXml" ds:itemID="{7175B272-7493-42F4-BB69-6DF92ED34AF2}"/>
</file>

<file path=customXml/itemProps3.xml><?xml version="1.0" encoding="utf-8"?>
<ds:datastoreItem xmlns:ds="http://schemas.openxmlformats.org/officeDocument/2006/customXml" ds:itemID="{2FACF9D9-F4BA-4E20-AD58-F71CB9C7D690}"/>
</file>

<file path=customXml/itemProps4.xml><?xml version="1.0" encoding="utf-8"?>
<ds:datastoreItem xmlns:ds="http://schemas.openxmlformats.org/officeDocument/2006/customXml" ds:itemID="{FFE1DCFD-BBF7-466B-AEB6-804B2B0FF995}"/>
</file>

<file path=docProps/app.xml><?xml version="1.0" encoding="utf-8"?>
<Properties xmlns="http://schemas.openxmlformats.org/officeDocument/2006/extended-properties" xmlns:vt="http://schemas.openxmlformats.org/officeDocument/2006/docPropsVTypes">
  <Template>Normal</Template>
  <TotalTime>10</TotalTime>
  <Pages>5</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3</cp:revision>
  <dcterms:created xsi:type="dcterms:W3CDTF">2018-06-21T19:43:00Z</dcterms:created>
  <dcterms:modified xsi:type="dcterms:W3CDTF">2018-06-21T19:52:00Z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